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E3A93" w14:textId="5C54B533" w:rsidR="00D91D85" w:rsidRPr="00491CFE" w:rsidRDefault="00E11408" w:rsidP="00491CFE">
      <w:pPr>
        <w:jc w:val="center"/>
        <w:rPr>
          <w:sz w:val="28"/>
          <w:szCs w:val="28"/>
        </w:rPr>
      </w:pPr>
      <w:r>
        <w:rPr>
          <w:rFonts w:hint="eastAsia"/>
          <w:sz w:val="28"/>
          <w:szCs w:val="28"/>
        </w:rPr>
        <w:t>令和</w:t>
      </w:r>
      <w:r w:rsidR="00E760C1">
        <w:rPr>
          <w:rFonts w:asciiTheme="minorEastAsia" w:hAnsiTheme="minorEastAsia" w:hint="eastAsia"/>
          <w:sz w:val="28"/>
          <w:szCs w:val="28"/>
        </w:rPr>
        <w:t>７</w:t>
      </w:r>
      <w:r>
        <w:rPr>
          <w:rFonts w:hint="eastAsia"/>
          <w:sz w:val="28"/>
          <w:szCs w:val="28"/>
        </w:rPr>
        <w:t>年度　第</w:t>
      </w:r>
      <w:r w:rsidR="00E760C1">
        <w:rPr>
          <w:rFonts w:asciiTheme="minorEastAsia" w:hAnsiTheme="minorEastAsia" w:hint="eastAsia"/>
          <w:sz w:val="28"/>
          <w:szCs w:val="28"/>
        </w:rPr>
        <w:t>７２</w:t>
      </w:r>
      <w:r w:rsidR="00491CFE" w:rsidRPr="00491CFE">
        <w:rPr>
          <w:rFonts w:hint="eastAsia"/>
          <w:sz w:val="28"/>
          <w:szCs w:val="28"/>
        </w:rPr>
        <w:t>回　高体連函館支部柔道春季大会</w:t>
      </w:r>
    </w:p>
    <w:p w14:paraId="036E3A94" w14:textId="77777777" w:rsidR="00491CFE" w:rsidRPr="00491CFE" w:rsidRDefault="00491CFE" w:rsidP="00491CFE">
      <w:pPr>
        <w:jc w:val="center"/>
        <w:rPr>
          <w:sz w:val="28"/>
          <w:szCs w:val="28"/>
        </w:rPr>
      </w:pPr>
      <w:r w:rsidRPr="00491CFE">
        <w:rPr>
          <w:rFonts w:hint="eastAsia"/>
          <w:sz w:val="28"/>
          <w:szCs w:val="28"/>
        </w:rPr>
        <w:t>開</w:t>
      </w:r>
      <w:r>
        <w:rPr>
          <w:rFonts w:hint="eastAsia"/>
          <w:sz w:val="28"/>
          <w:szCs w:val="28"/>
        </w:rPr>
        <w:t xml:space="preserve">　</w:t>
      </w:r>
      <w:r w:rsidRPr="00491CFE">
        <w:rPr>
          <w:rFonts w:hint="eastAsia"/>
          <w:sz w:val="28"/>
          <w:szCs w:val="28"/>
        </w:rPr>
        <w:t>催</w:t>
      </w:r>
      <w:r>
        <w:rPr>
          <w:rFonts w:hint="eastAsia"/>
          <w:sz w:val="28"/>
          <w:szCs w:val="28"/>
        </w:rPr>
        <w:t xml:space="preserve">　</w:t>
      </w:r>
      <w:r w:rsidRPr="00491CFE">
        <w:rPr>
          <w:rFonts w:hint="eastAsia"/>
          <w:sz w:val="28"/>
          <w:szCs w:val="28"/>
        </w:rPr>
        <w:t>要</w:t>
      </w:r>
      <w:r>
        <w:rPr>
          <w:rFonts w:hint="eastAsia"/>
          <w:sz w:val="28"/>
          <w:szCs w:val="28"/>
        </w:rPr>
        <w:t xml:space="preserve">　</w:t>
      </w:r>
      <w:r w:rsidRPr="00491CFE">
        <w:rPr>
          <w:rFonts w:hint="eastAsia"/>
          <w:sz w:val="28"/>
          <w:szCs w:val="28"/>
        </w:rPr>
        <w:t>項</w:t>
      </w:r>
    </w:p>
    <w:p w14:paraId="036E3A95" w14:textId="77777777" w:rsidR="00491CFE" w:rsidRDefault="00491CFE"/>
    <w:p w14:paraId="036E3A96" w14:textId="77777777" w:rsidR="00491CFE" w:rsidRDefault="00491CFE">
      <w:r>
        <w:rPr>
          <w:rFonts w:hint="eastAsia"/>
        </w:rPr>
        <w:t>１　　主　　催　　　北海道高等学校体育連盟函館支部</w:t>
      </w:r>
    </w:p>
    <w:p w14:paraId="036E3A97" w14:textId="77777777" w:rsidR="00FD1696" w:rsidRDefault="00FD1696"/>
    <w:p w14:paraId="036E3A98" w14:textId="77777777" w:rsidR="00491CFE" w:rsidRDefault="00491CFE">
      <w:r>
        <w:rPr>
          <w:rFonts w:hint="eastAsia"/>
        </w:rPr>
        <w:t>２　　後　　援　　　函館柔道連盟</w:t>
      </w:r>
    </w:p>
    <w:p w14:paraId="036E3A99" w14:textId="77777777" w:rsidR="00FD1696" w:rsidRDefault="00FD1696"/>
    <w:p w14:paraId="036E3A9A" w14:textId="77777777" w:rsidR="00491CFE" w:rsidRDefault="00491CFE">
      <w:pPr>
        <w:rPr>
          <w:kern w:val="0"/>
        </w:rPr>
      </w:pPr>
      <w:r>
        <w:rPr>
          <w:rFonts w:hint="eastAsia"/>
        </w:rPr>
        <w:t xml:space="preserve">３　　</w:t>
      </w:r>
      <w:r w:rsidRPr="00FD1696">
        <w:rPr>
          <w:rFonts w:hint="eastAsia"/>
          <w:spacing w:val="52"/>
          <w:kern w:val="0"/>
          <w:fitText w:val="840" w:id="-1815882496"/>
        </w:rPr>
        <w:t>当番</w:t>
      </w:r>
      <w:r w:rsidRPr="00FD1696">
        <w:rPr>
          <w:rFonts w:hint="eastAsia"/>
          <w:spacing w:val="1"/>
          <w:kern w:val="0"/>
          <w:fitText w:val="840" w:id="-1815882496"/>
        </w:rPr>
        <w:t>校</w:t>
      </w:r>
      <w:r>
        <w:rPr>
          <w:rFonts w:hint="eastAsia"/>
          <w:kern w:val="0"/>
        </w:rPr>
        <w:t xml:space="preserve">　　　</w:t>
      </w:r>
      <w:r w:rsidR="00FD1696">
        <w:rPr>
          <w:rFonts w:hint="eastAsia"/>
        </w:rPr>
        <w:t>北海道高等学校体育連盟函館支部柔道専門部</w:t>
      </w:r>
    </w:p>
    <w:p w14:paraId="036E3A9B" w14:textId="77777777" w:rsidR="00FD1696" w:rsidRDefault="00FD1696">
      <w:pPr>
        <w:rPr>
          <w:kern w:val="0"/>
        </w:rPr>
      </w:pPr>
    </w:p>
    <w:p w14:paraId="036E3A9C" w14:textId="363E4676" w:rsidR="00491CFE" w:rsidRDefault="00E11408">
      <w:pPr>
        <w:rPr>
          <w:kern w:val="0"/>
        </w:rPr>
      </w:pPr>
      <w:r>
        <w:rPr>
          <w:rFonts w:hint="eastAsia"/>
          <w:kern w:val="0"/>
        </w:rPr>
        <w:t>４　　期　　日　　　令和</w:t>
      </w:r>
      <w:r w:rsidR="00E760C1">
        <w:rPr>
          <w:rFonts w:hint="eastAsia"/>
          <w:kern w:val="0"/>
        </w:rPr>
        <w:t>７</w:t>
      </w:r>
      <w:r w:rsidR="00491CFE">
        <w:rPr>
          <w:rFonts w:hint="eastAsia"/>
          <w:kern w:val="0"/>
        </w:rPr>
        <w:t>年４月</w:t>
      </w:r>
      <w:r w:rsidR="00E760C1">
        <w:rPr>
          <w:rFonts w:hint="eastAsia"/>
          <w:kern w:val="0"/>
        </w:rPr>
        <w:t>１９</w:t>
      </w:r>
      <w:r w:rsidR="00491CFE">
        <w:rPr>
          <w:rFonts w:hint="eastAsia"/>
          <w:kern w:val="0"/>
        </w:rPr>
        <w:t>日（</w:t>
      </w:r>
      <w:r>
        <w:rPr>
          <w:rFonts w:hint="eastAsia"/>
          <w:kern w:val="0"/>
        </w:rPr>
        <w:t>土</w:t>
      </w:r>
      <w:r w:rsidR="00491CFE">
        <w:rPr>
          <w:rFonts w:hint="eastAsia"/>
          <w:kern w:val="0"/>
        </w:rPr>
        <w:t>）</w:t>
      </w:r>
    </w:p>
    <w:p w14:paraId="036E3A9D" w14:textId="77777777" w:rsidR="00FD1696" w:rsidRPr="00E760C1" w:rsidRDefault="00FD1696">
      <w:pPr>
        <w:rPr>
          <w:kern w:val="0"/>
        </w:rPr>
      </w:pPr>
    </w:p>
    <w:p w14:paraId="1E998609" w14:textId="77777777" w:rsidR="009F6949" w:rsidRPr="009F6949" w:rsidRDefault="00491CFE">
      <w:pPr>
        <w:rPr>
          <w:color w:val="000000" w:themeColor="text1"/>
          <w:szCs w:val="21"/>
        </w:rPr>
      </w:pPr>
      <w:r>
        <w:rPr>
          <w:rFonts w:hint="eastAsia"/>
          <w:kern w:val="0"/>
        </w:rPr>
        <w:t xml:space="preserve">５　　会　　場　　　</w:t>
      </w:r>
      <w:r w:rsidR="009F6949" w:rsidRPr="009F6949">
        <w:rPr>
          <w:rFonts w:hint="eastAsia"/>
          <w:color w:val="000000" w:themeColor="text1"/>
          <w:szCs w:val="21"/>
        </w:rPr>
        <w:t>函館ラ・サール高等学校　柔道場</w:t>
      </w:r>
    </w:p>
    <w:p w14:paraId="036E3A9F" w14:textId="5FEE0740" w:rsidR="00491CFE" w:rsidRDefault="009F6949" w:rsidP="009F6949">
      <w:pPr>
        <w:ind w:firstLineChars="1000" w:firstLine="2008"/>
      </w:pPr>
      <w:r w:rsidRPr="009F6949">
        <w:rPr>
          <w:rFonts w:hint="eastAsia"/>
          <w:color w:val="000000" w:themeColor="text1"/>
          <w:szCs w:val="21"/>
        </w:rPr>
        <w:t>（函館市日吉町</w:t>
      </w:r>
      <w:r w:rsidRPr="009F6949">
        <w:rPr>
          <w:rFonts w:hint="eastAsia"/>
          <w:color w:val="000000" w:themeColor="text1"/>
          <w:szCs w:val="21"/>
        </w:rPr>
        <w:t>1-12-1</w:t>
      </w:r>
      <w:r w:rsidRPr="009F6949">
        <w:rPr>
          <w:rFonts w:asciiTheme="minorEastAsia" w:hAnsiTheme="minorEastAsia" w:hint="eastAsia"/>
          <w:color w:val="000000" w:themeColor="text1"/>
          <w:szCs w:val="21"/>
        </w:rPr>
        <w:t xml:space="preserve">　</w:t>
      </w:r>
      <w:r w:rsidRPr="009F6949">
        <w:rPr>
          <w:rFonts w:hint="eastAsia"/>
          <w:color w:val="000000" w:themeColor="text1"/>
          <w:szCs w:val="21"/>
        </w:rPr>
        <w:t xml:space="preserve">　℡</w:t>
      </w:r>
      <w:r w:rsidRPr="009F6949">
        <w:rPr>
          <w:rFonts w:hint="eastAsia"/>
          <w:color w:val="000000" w:themeColor="text1"/>
          <w:szCs w:val="21"/>
        </w:rPr>
        <w:t>0138-52-0365</w:t>
      </w:r>
      <w:r w:rsidRPr="009F6949">
        <w:rPr>
          <w:rFonts w:hint="eastAsia"/>
          <w:color w:val="000000" w:themeColor="text1"/>
          <w:szCs w:val="21"/>
        </w:rPr>
        <w:t>）</w:t>
      </w:r>
    </w:p>
    <w:p w14:paraId="036E3AA0" w14:textId="77777777" w:rsidR="00FD1696" w:rsidRDefault="00FD1696"/>
    <w:p w14:paraId="036E3AA1" w14:textId="27F52F17" w:rsidR="00491CFE" w:rsidRDefault="009F6949">
      <w:r>
        <w:rPr>
          <w:rFonts w:hint="eastAsia"/>
        </w:rPr>
        <w:t>６　　日　　程　　　４月</w:t>
      </w:r>
      <w:r w:rsidR="00E760C1">
        <w:rPr>
          <w:rFonts w:hint="eastAsia"/>
        </w:rPr>
        <w:t>１９</w:t>
      </w:r>
      <w:r w:rsidR="00883524">
        <w:rPr>
          <w:rFonts w:hint="eastAsia"/>
        </w:rPr>
        <w:t>日（</w:t>
      </w:r>
      <w:r>
        <w:rPr>
          <w:rFonts w:hint="eastAsia"/>
        </w:rPr>
        <w:t>土</w:t>
      </w:r>
      <w:r w:rsidR="00883524">
        <w:rPr>
          <w:rFonts w:hint="eastAsia"/>
        </w:rPr>
        <w:t>）</w:t>
      </w:r>
    </w:p>
    <w:p w14:paraId="036E3AA2" w14:textId="3381C325" w:rsidR="00883524" w:rsidRDefault="00C46612">
      <w:r>
        <w:rPr>
          <w:rFonts w:hint="eastAsia"/>
        </w:rPr>
        <w:t xml:space="preserve">　　　　　　　　　　９：３</w:t>
      </w:r>
      <w:r w:rsidR="00883524">
        <w:rPr>
          <w:rFonts w:hint="eastAsia"/>
        </w:rPr>
        <w:t>０　　開場・受付</w:t>
      </w:r>
    </w:p>
    <w:p w14:paraId="036E3AA3" w14:textId="49E5EF97" w:rsidR="00883524" w:rsidRDefault="00C46612">
      <w:r>
        <w:rPr>
          <w:rFonts w:hint="eastAsia"/>
        </w:rPr>
        <w:t xml:space="preserve">　　　　　　　　　　９：４</w:t>
      </w:r>
      <w:r w:rsidR="00883524">
        <w:rPr>
          <w:rFonts w:hint="eastAsia"/>
        </w:rPr>
        <w:t>０　　体重計量（男子・女子）</w:t>
      </w:r>
    </w:p>
    <w:p w14:paraId="036E3AA4" w14:textId="038A9B47" w:rsidR="00883524" w:rsidRDefault="00C46612">
      <w:r>
        <w:rPr>
          <w:rFonts w:hint="eastAsia"/>
        </w:rPr>
        <w:t xml:space="preserve">　　　　　　　　　１０：０</w:t>
      </w:r>
      <w:r w:rsidR="00883524">
        <w:rPr>
          <w:rFonts w:hint="eastAsia"/>
        </w:rPr>
        <w:t>０　　専門委員会</w:t>
      </w:r>
      <w:r w:rsidR="001A4E15">
        <w:rPr>
          <w:rFonts w:hint="eastAsia"/>
        </w:rPr>
        <w:t>、監督・主将会議、顧問・審判会議</w:t>
      </w:r>
    </w:p>
    <w:p w14:paraId="036E3AA5" w14:textId="324C5AA4" w:rsidR="00883524" w:rsidRDefault="00C46612">
      <w:r>
        <w:rPr>
          <w:rFonts w:hint="eastAsia"/>
        </w:rPr>
        <w:t xml:space="preserve">　　　　　　　　　１０：１</w:t>
      </w:r>
      <w:r w:rsidR="00883524">
        <w:rPr>
          <w:rFonts w:hint="eastAsia"/>
        </w:rPr>
        <w:t xml:space="preserve">０　　</w:t>
      </w:r>
      <w:r w:rsidR="001A4E15" w:rsidRPr="001A4E15">
        <w:rPr>
          <w:rFonts w:hint="eastAsia"/>
          <w:color w:val="FF0000"/>
        </w:rPr>
        <w:t>新ルール講習会</w:t>
      </w:r>
    </w:p>
    <w:p w14:paraId="036E3AA7" w14:textId="088E68B5" w:rsidR="00883524" w:rsidRDefault="00C46612">
      <w:r>
        <w:rPr>
          <w:rFonts w:hint="eastAsia"/>
        </w:rPr>
        <w:t xml:space="preserve">　　　　　　　　　</w:t>
      </w:r>
      <w:r w:rsidR="001A4E15">
        <w:rPr>
          <w:rFonts w:hint="eastAsia"/>
        </w:rPr>
        <w:t>１１：００</w:t>
      </w:r>
      <w:r w:rsidR="00883524">
        <w:rPr>
          <w:rFonts w:hint="eastAsia"/>
        </w:rPr>
        <w:t xml:space="preserve">　　開会式</w:t>
      </w:r>
    </w:p>
    <w:p w14:paraId="036E3AA8" w14:textId="4E6DBF59" w:rsidR="00883524" w:rsidRDefault="00C46612">
      <w:r>
        <w:rPr>
          <w:rFonts w:hint="eastAsia"/>
        </w:rPr>
        <w:t xml:space="preserve">　　　　　　　　　１１：</w:t>
      </w:r>
      <w:r w:rsidR="001A4E15">
        <w:rPr>
          <w:rFonts w:hint="eastAsia"/>
        </w:rPr>
        <w:t>１</w:t>
      </w:r>
      <w:r w:rsidR="00883524">
        <w:rPr>
          <w:rFonts w:hint="eastAsia"/>
        </w:rPr>
        <w:t>０　　団体戦（男子・女子）</w:t>
      </w:r>
      <w:r w:rsidR="009F6949">
        <w:rPr>
          <w:rFonts w:hint="eastAsia"/>
        </w:rPr>
        <w:t>・個人戦（男子・女子）</w:t>
      </w:r>
    </w:p>
    <w:p w14:paraId="036E3AAA" w14:textId="77777777" w:rsidR="00491CFE" w:rsidRDefault="00883524">
      <w:r>
        <w:rPr>
          <w:rFonts w:hint="eastAsia"/>
        </w:rPr>
        <w:t xml:space="preserve">　　　　　　　　　１５：３０　　表彰式・閉会式・会場清拭</w:t>
      </w:r>
    </w:p>
    <w:p w14:paraId="036E3AAB" w14:textId="77777777" w:rsidR="00FD1696" w:rsidRDefault="00FD1696"/>
    <w:p w14:paraId="036E3AAC" w14:textId="688E8D47" w:rsidR="00883524" w:rsidRDefault="00883524">
      <w:r>
        <w:rPr>
          <w:rFonts w:hint="eastAsia"/>
        </w:rPr>
        <w:t xml:space="preserve">７　　試合規定　　　</w:t>
      </w:r>
      <w:r w:rsidRPr="001A4E15">
        <w:rPr>
          <w:rFonts w:hint="eastAsia"/>
          <w:color w:val="FF0000"/>
        </w:rPr>
        <w:t>国際柔道連盟試合審判規定</w:t>
      </w:r>
      <w:r w:rsidR="00E544CE" w:rsidRPr="001A4E15">
        <w:rPr>
          <w:rFonts w:hint="eastAsia"/>
          <w:color w:val="FF0000"/>
        </w:rPr>
        <w:t>（</w:t>
      </w:r>
      <w:r w:rsidR="00E760C1" w:rsidRPr="001A4E15">
        <w:rPr>
          <w:rFonts w:hint="eastAsia"/>
          <w:color w:val="FF0000"/>
          <w:u w:val="double"/>
        </w:rPr>
        <w:t>2025</w:t>
      </w:r>
      <w:r w:rsidR="00E760C1" w:rsidRPr="001A4E15">
        <w:rPr>
          <w:rFonts w:hint="eastAsia"/>
          <w:color w:val="FF0000"/>
          <w:u w:val="double"/>
        </w:rPr>
        <w:t>－</w:t>
      </w:r>
      <w:r w:rsidR="00E760C1" w:rsidRPr="001A4E15">
        <w:rPr>
          <w:rFonts w:hint="eastAsia"/>
          <w:color w:val="FF0000"/>
          <w:u w:val="double"/>
        </w:rPr>
        <w:t>2028</w:t>
      </w:r>
      <w:r w:rsidR="00E544CE" w:rsidRPr="001A4E15">
        <w:rPr>
          <w:rFonts w:hint="eastAsia"/>
          <w:color w:val="FF0000"/>
        </w:rPr>
        <w:t>）</w:t>
      </w:r>
      <w:r>
        <w:rPr>
          <w:rFonts w:hint="eastAsia"/>
        </w:rPr>
        <w:t>による</w:t>
      </w:r>
    </w:p>
    <w:p w14:paraId="036E3AAD" w14:textId="77777777" w:rsidR="00195CE8" w:rsidRDefault="00195CE8">
      <w:r>
        <w:rPr>
          <w:rFonts w:hint="eastAsia"/>
        </w:rPr>
        <w:t xml:space="preserve">　　　　　　　　　（１）団体試合</w:t>
      </w:r>
    </w:p>
    <w:p w14:paraId="036E3AAE" w14:textId="77777777" w:rsidR="00195CE8" w:rsidRDefault="00195CE8">
      <w:r>
        <w:rPr>
          <w:rFonts w:hint="eastAsia"/>
        </w:rPr>
        <w:t xml:space="preserve">　　　　　　　　　　　①試合時間は３分とする</w:t>
      </w:r>
    </w:p>
    <w:p w14:paraId="036E3AAF" w14:textId="413317DF" w:rsidR="00195CE8" w:rsidRPr="00195CE8" w:rsidRDefault="00195CE8">
      <w:r>
        <w:rPr>
          <w:rFonts w:hint="eastAsia"/>
        </w:rPr>
        <w:t xml:space="preserve">　　　　　　　　　　　②団体試合の判定基準は「</w:t>
      </w:r>
      <w:r w:rsidR="00E760C1" w:rsidRPr="001A4E15">
        <w:rPr>
          <w:rFonts w:hint="eastAsia"/>
          <w:color w:val="FF0000"/>
          <w:u w:val="double"/>
        </w:rPr>
        <w:t>有効</w:t>
      </w:r>
      <w:r>
        <w:rPr>
          <w:rFonts w:hint="eastAsia"/>
        </w:rPr>
        <w:t>」または「僅差」（指導差２）以上とする</w:t>
      </w:r>
    </w:p>
    <w:p w14:paraId="036E3AB0" w14:textId="3E39CCF6" w:rsidR="00195CE8" w:rsidRDefault="00195CE8" w:rsidP="00FB1B50">
      <w:pPr>
        <w:ind w:left="2409" w:hangingChars="1200" w:hanging="2409"/>
      </w:pPr>
      <w:r>
        <w:rPr>
          <w:rFonts w:hint="eastAsia"/>
        </w:rPr>
        <w:t xml:space="preserve">　　　　　　　　　　　③チームの得点内容が同等の場合は代表選手を任意に選出して代表戦を行う。代表戦においてポイントの差がない場合は延長戦（ゴールデンスコア）により勝敗を決定する</w:t>
      </w:r>
    </w:p>
    <w:p w14:paraId="036E3AB1" w14:textId="77777777" w:rsidR="00195CE8" w:rsidRDefault="00195CE8" w:rsidP="00FB1B50">
      <w:pPr>
        <w:ind w:left="2409" w:hangingChars="1200" w:hanging="2409"/>
      </w:pPr>
      <w:r>
        <w:rPr>
          <w:rFonts w:hint="eastAsia"/>
        </w:rPr>
        <w:t xml:space="preserve">　　　　　　　　　　　④代表戦において両試合者が「累積による同時反則負け」の場合、延長戦により勝敗を決定する</w:t>
      </w:r>
    </w:p>
    <w:p w14:paraId="10DEDA46" w14:textId="77777777" w:rsidR="005D3C45" w:rsidRDefault="005D3C45"/>
    <w:p w14:paraId="7060C21D" w14:textId="77777777" w:rsidR="001A4E15" w:rsidRDefault="001A4E15">
      <w:pPr>
        <w:rPr>
          <w:rFonts w:hint="eastAsia"/>
        </w:rPr>
      </w:pPr>
    </w:p>
    <w:p w14:paraId="036E3AB2" w14:textId="77777777" w:rsidR="00195CE8" w:rsidRDefault="00195CE8">
      <w:r>
        <w:rPr>
          <w:rFonts w:hint="eastAsia"/>
        </w:rPr>
        <w:lastRenderedPageBreak/>
        <w:t xml:space="preserve">　　　　　　　　　（２）個人試合</w:t>
      </w:r>
    </w:p>
    <w:p w14:paraId="036E3AB3" w14:textId="77777777" w:rsidR="00195CE8" w:rsidRDefault="00195CE8">
      <w:r>
        <w:rPr>
          <w:rFonts w:hint="eastAsia"/>
        </w:rPr>
        <w:t xml:space="preserve">　　　　　　　　　　　①試合時間は３分とする</w:t>
      </w:r>
    </w:p>
    <w:p w14:paraId="036E3AB4" w14:textId="47663FA9" w:rsidR="00195CE8" w:rsidRDefault="00195CE8">
      <w:r>
        <w:rPr>
          <w:rFonts w:hint="eastAsia"/>
        </w:rPr>
        <w:t xml:space="preserve">　　　　　　　　　　　②個人試合の判定基準は「</w:t>
      </w:r>
      <w:r w:rsidR="00E760C1" w:rsidRPr="001A4E15">
        <w:rPr>
          <w:rFonts w:hint="eastAsia"/>
          <w:color w:val="FF0000"/>
          <w:u w:val="double"/>
        </w:rPr>
        <w:t>有効</w:t>
      </w:r>
      <w:r>
        <w:rPr>
          <w:rFonts w:hint="eastAsia"/>
        </w:rPr>
        <w:t>」または「僅差」（指導差２）以上とする</w:t>
      </w:r>
    </w:p>
    <w:p w14:paraId="036E3AB5" w14:textId="0D59D1D4" w:rsidR="00195CE8" w:rsidRDefault="00195CE8" w:rsidP="00FB1B50">
      <w:pPr>
        <w:ind w:left="2409" w:hangingChars="1200" w:hanging="2409"/>
      </w:pPr>
      <w:r>
        <w:rPr>
          <w:rFonts w:hint="eastAsia"/>
        </w:rPr>
        <w:t xml:space="preserve">　　　　　　　　　　　③両試合者の技の評価が同等及び指導差１以内の場合は延長戦（ゴールデンスコア）により勝敗を決定する。延長戦は「</w:t>
      </w:r>
      <w:r w:rsidR="00E760C1" w:rsidRPr="001A4E15">
        <w:rPr>
          <w:rFonts w:hint="eastAsia"/>
          <w:color w:val="FF0000"/>
          <w:u w:val="double"/>
        </w:rPr>
        <w:t>有効</w:t>
      </w:r>
      <w:r>
        <w:rPr>
          <w:rFonts w:hint="eastAsia"/>
        </w:rPr>
        <w:t>」以上または指導差が出た時点で勝敗を決する</w:t>
      </w:r>
    </w:p>
    <w:p w14:paraId="036E3AB6" w14:textId="77777777" w:rsidR="00FD1696" w:rsidRDefault="00FD1696" w:rsidP="00FB1B50">
      <w:pPr>
        <w:ind w:left="2409" w:hangingChars="1200" w:hanging="2409"/>
      </w:pPr>
    </w:p>
    <w:p w14:paraId="036E3AB7" w14:textId="77777777" w:rsidR="00195CE8" w:rsidRDefault="00195CE8" w:rsidP="00FB1B50">
      <w:pPr>
        <w:ind w:left="2409" w:hangingChars="1200" w:hanging="2409"/>
      </w:pPr>
      <w:r>
        <w:rPr>
          <w:rFonts w:hint="eastAsia"/>
        </w:rPr>
        <w:t>８　　試合方法　　　男子団体戦：５人制の点取り試合で、</w:t>
      </w:r>
      <w:r w:rsidR="00094C1C">
        <w:rPr>
          <w:rFonts w:hint="eastAsia"/>
        </w:rPr>
        <w:t>参加チーム数により専門部により決定する</w:t>
      </w:r>
    </w:p>
    <w:p w14:paraId="036E3AB8" w14:textId="77777777" w:rsidR="00094C1C" w:rsidRDefault="00094C1C" w:rsidP="00FB1B50">
      <w:pPr>
        <w:ind w:left="2409" w:hangingChars="1200" w:hanging="2409"/>
      </w:pPr>
      <w:r>
        <w:rPr>
          <w:rFonts w:hint="eastAsia"/>
        </w:rPr>
        <w:t xml:space="preserve">　　　　　　　　　　女子団体戦：３人制の点取り試合で、参加チーム数により専門部により決定する</w:t>
      </w:r>
    </w:p>
    <w:p w14:paraId="036E3AB9" w14:textId="77777777" w:rsidR="00094C1C" w:rsidRDefault="00094C1C" w:rsidP="00FB1B50">
      <w:pPr>
        <w:ind w:left="3213" w:hangingChars="1600" w:hanging="3213"/>
      </w:pPr>
      <w:r>
        <w:rPr>
          <w:rFonts w:hint="eastAsia"/>
        </w:rPr>
        <w:t xml:space="preserve">　　　　　　　　　　男子個人戦：</w:t>
      </w:r>
      <w:r>
        <w:rPr>
          <w:rFonts w:hint="eastAsia"/>
        </w:rPr>
        <w:t>60</w:t>
      </w:r>
      <w:r>
        <w:rPr>
          <w:rFonts w:hint="eastAsia"/>
        </w:rPr>
        <w:t>㎏級、</w:t>
      </w:r>
      <w:r>
        <w:rPr>
          <w:rFonts w:hint="eastAsia"/>
        </w:rPr>
        <w:t>66</w:t>
      </w:r>
      <w:r>
        <w:rPr>
          <w:rFonts w:hint="eastAsia"/>
        </w:rPr>
        <w:t>㎏級、</w:t>
      </w:r>
      <w:r>
        <w:rPr>
          <w:rFonts w:hint="eastAsia"/>
        </w:rPr>
        <w:t>73</w:t>
      </w:r>
      <w:r>
        <w:rPr>
          <w:rFonts w:hint="eastAsia"/>
        </w:rPr>
        <w:t>㎏級、</w:t>
      </w:r>
      <w:r>
        <w:rPr>
          <w:rFonts w:hint="eastAsia"/>
        </w:rPr>
        <w:t>81</w:t>
      </w:r>
      <w:r>
        <w:rPr>
          <w:rFonts w:hint="eastAsia"/>
        </w:rPr>
        <w:t>㎏級、</w:t>
      </w:r>
      <w:r>
        <w:rPr>
          <w:rFonts w:hint="eastAsia"/>
        </w:rPr>
        <w:t>90</w:t>
      </w:r>
      <w:r>
        <w:rPr>
          <w:rFonts w:hint="eastAsia"/>
        </w:rPr>
        <w:t>㎏級、</w:t>
      </w:r>
      <w:r>
        <w:rPr>
          <w:rFonts w:hint="eastAsia"/>
        </w:rPr>
        <w:t>100</w:t>
      </w:r>
      <w:r>
        <w:rPr>
          <w:rFonts w:hint="eastAsia"/>
        </w:rPr>
        <w:t>㎏級、</w:t>
      </w:r>
      <w:r>
        <w:rPr>
          <w:rFonts w:hint="eastAsia"/>
        </w:rPr>
        <w:t>100</w:t>
      </w:r>
      <w:r>
        <w:rPr>
          <w:rFonts w:hint="eastAsia"/>
        </w:rPr>
        <w:t>超級の７階級でのエントリーで、参加人数により試合階級を専門部で決定する</w:t>
      </w:r>
    </w:p>
    <w:p w14:paraId="0A345094" w14:textId="77777777" w:rsidR="00E544CE" w:rsidRDefault="00094C1C" w:rsidP="00FB1B50">
      <w:pPr>
        <w:ind w:left="3213" w:hangingChars="1600" w:hanging="3213"/>
      </w:pPr>
      <w:r>
        <w:rPr>
          <w:rFonts w:hint="eastAsia"/>
        </w:rPr>
        <w:t xml:space="preserve">　　　　　　　　　　女子個人戦：</w:t>
      </w:r>
      <w:r>
        <w:rPr>
          <w:rFonts w:hint="eastAsia"/>
        </w:rPr>
        <w:t>48</w:t>
      </w:r>
      <w:r>
        <w:rPr>
          <w:rFonts w:hint="eastAsia"/>
        </w:rPr>
        <w:t>㎏級、</w:t>
      </w:r>
      <w:r>
        <w:rPr>
          <w:rFonts w:hint="eastAsia"/>
        </w:rPr>
        <w:t>52</w:t>
      </w:r>
      <w:r>
        <w:rPr>
          <w:rFonts w:hint="eastAsia"/>
        </w:rPr>
        <w:t>㎏級、</w:t>
      </w:r>
      <w:r>
        <w:rPr>
          <w:rFonts w:hint="eastAsia"/>
        </w:rPr>
        <w:t>57</w:t>
      </w:r>
      <w:r>
        <w:rPr>
          <w:rFonts w:hint="eastAsia"/>
        </w:rPr>
        <w:t>㎏級、</w:t>
      </w:r>
      <w:r>
        <w:rPr>
          <w:rFonts w:hint="eastAsia"/>
        </w:rPr>
        <w:t>63</w:t>
      </w:r>
      <w:r>
        <w:rPr>
          <w:rFonts w:hint="eastAsia"/>
        </w:rPr>
        <w:t>㎏級、</w:t>
      </w:r>
      <w:r>
        <w:rPr>
          <w:rFonts w:hint="eastAsia"/>
        </w:rPr>
        <w:t>70</w:t>
      </w:r>
      <w:r>
        <w:rPr>
          <w:rFonts w:hint="eastAsia"/>
        </w:rPr>
        <w:t>㎏級、</w:t>
      </w:r>
      <w:r>
        <w:rPr>
          <w:rFonts w:hint="eastAsia"/>
        </w:rPr>
        <w:t>78</w:t>
      </w:r>
      <w:r>
        <w:rPr>
          <w:rFonts w:hint="eastAsia"/>
        </w:rPr>
        <w:t>㎏級、</w:t>
      </w:r>
      <w:r>
        <w:rPr>
          <w:rFonts w:hint="eastAsia"/>
        </w:rPr>
        <w:t>78</w:t>
      </w:r>
      <w:r>
        <w:rPr>
          <w:rFonts w:hint="eastAsia"/>
        </w:rPr>
        <w:t>超級の</w:t>
      </w:r>
    </w:p>
    <w:p w14:paraId="036E3ABA" w14:textId="1403FB49" w:rsidR="00094C1C" w:rsidRDefault="00094C1C" w:rsidP="00E544CE">
      <w:pPr>
        <w:ind w:leftChars="1600" w:left="3213"/>
      </w:pPr>
      <w:r>
        <w:rPr>
          <w:rFonts w:hint="eastAsia"/>
        </w:rPr>
        <w:t>７階級でのエントリーで、参加人数により試合階級を専門部で決定する</w:t>
      </w:r>
    </w:p>
    <w:p w14:paraId="036E3ABB" w14:textId="77777777" w:rsidR="00FD1696" w:rsidRDefault="00FD1696" w:rsidP="00FB1B50">
      <w:pPr>
        <w:ind w:left="3213" w:hangingChars="1600" w:hanging="3213"/>
      </w:pPr>
    </w:p>
    <w:p w14:paraId="036E3ABC" w14:textId="77777777" w:rsidR="00094C1C" w:rsidRDefault="00094C1C" w:rsidP="00FB1B50">
      <w:pPr>
        <w:ind w:left="3213" w:hangingChars="1600" w:hanging="3213"/>
        <w:rPr>
          <w:kern w:val="0"/>
        </w:rPr>
      </w:pPr>
      <w:r>
        <w:rPr>
          <w:rFonts w:hint="eastAsia"/>
        </w:rPr>
        <w:t xml:space="preserve">９　　</w:t>
      </w:r>
      <w:r w:rsidR="007E5584" w:rsidRPr="007E5584">
        <w:rPr>
          <w:rFonts w:hint="eastAsia"/>
          <w:w w:val="78"/>
          <w:kern w:val="0"/>
          <w:fitText w:val="820" w:id="-1815873280"/>
        </w:rPr>
        <w:t>チーム編成</w:t>
      </w:r>
      <w:r w:rsidR="007E5584">
        <w:rPr>
          <w:rFonts w:hint="eastAsia"/>
          <w:kern w:val="0"/>
        </w:rPr>
        <w:t xml:space="preserve">　　　男子団体戦：監督１名、選手５名、補欠１名、主務１名の計８名とする</w:t>
      </w:r>
    </w:p>
    <w:p w14:paraId="036E3ABD" w14:textId="77777777" w:rsidR="007E5584" w:rsidRDefault="007E5584" w:rsidP="00FB1B50">
      <w:pPr>
        <w:ind w:left="3213" w:hangingChars="1600" w:hanging="3213"/>
        <w:rPr>
          <w:kern w:val="0"/>
        </w:rPr>
      </w:pPr>
      <w:r>
        <w:rPr>
          <w:rFonts w:hint="eastAsia"/>
          <w:kern w:val="0"/>
        </w:rPr>
        <w:t xml:space="preserve">　　　　　　　　　　　※正選手３名以上でのエントリーを認める</w:t>
      </w:r>
    </w:p>
    <w:p w14:paraId="036E3ABE" w14:textId="54163BEF" w:rsidR="007E5584" w:rsidRDefault="007E5584" w:rsidP="00FB1B50">
      <w:pPr>
        <w:ind w:left="3213" w:hangingChars="1600" w:hanging="3213"/>
        <w:rPr>
          <w:kern w:val="0"/>
        </w:rPr>
      </w:pPr>
      <w:r>
        <w:rPr>
          <w:rFonts w:hint="eastAsia"/>
          <w:kern w:val="0"/>
        </w:rPr>
        <w:t xml:space="preserve">　　　　　　　　　　</w:t>
      </w:r>
      <w:r w:rsidR="00177C7C">
        <w:rPr>
          <w:rFonts w:hint="eastAsia"/>
          <w:kern w:val="0"/>
        </w:rPr>
        <w:t>女子団体戦：監督１名、選手３名、補欠１名、主務１名の計６</w:t>
      </w:r>
      <w:r>
        <w:rPr>
          <w:rFonts w:hint="eastAsia"/>
          <w:kern w:val="0"/>
        </w:rPr>
        <w:t>名とする</w:t>
      </w:r>
    </w:p>
    <w:p w14:paraId="036E3ABF" w14:textId="77777777" w:rsidR="007E5584" w:rsidRDefault="007E5584" w:rsidP="00FB1B50">
      <w:pPr>
        <w:ind w:left="3213" w:hangingChars="1600" w:hanging="3213"/>
      </w:pPr>
      <w:r>
        <w:rPr>
          <w:rFonts w:hint="eastAsia"/>
        </w:rPr>
        <w:t xml:space="preserve">　　　　　　　　　　　※</w:t>
      </w:r>
      <w:r w:rsidR="008F1648">
        <w:rPr>
          <w:rFonts w:hint="eastAsia"/>
          <w:kern w:val="0"/>
        </w:rPr>
        <w:t>正選手２名以上でのエントリーを認める</w:t>
      </w:r>
    </w:p>
    <w:p w14:paraId="036E3AC0" w14:textId="77777777" w:rsidR="00FD1696" w:rsidRDefault="00FD1696" w:rsidP="00FB1B50">
      <w:pPr>
        <w:ind w:left="2209" w:hangingChars="1100" w:hanging="2209"/>
      </w:pPr>
    </w:p>
    <w:p w14:paraId="036E3AC1" w14:textId="77777777" w:rsidR="007E5584" w:rsidRPr="008F1648" w:rsidRDefault="008F1648" w:rsidP="00FB1B50">
      <w:pPr>
        <w:ind w:left="2209" w:hangingChars="1100" w:hanging="2209"/>
      </w:pPr>
      <w:r>
        <w:rPr>
          <w:rFonts w:hint="eastAsia"/>
        </w:rPr>
        <w:t>１０　参加資格　　　①選手は学校教育法第１条に規定する高等学校（中等教育学校を含む）に在籍する生徒であること</w:t>
      </w:r>
      <w:r w:rsidR="00FC0C3F">
        <w:rPr>
          <w:rFonts w:hint="eastAsia"/>
        </w:rPr>
        <w:t>。また新１年生の出場については事故防止の面から十分に配慮すること</w:t>
      </w:r>
    </w:p>
    <w:p w14:paraId="036E3AC2" w14:textId="7D6A95CA" w:rsidR="007E5584" w:rsidRPr="007E5584" w:rsidRDefault="008F1648" w:rsidP="00FB1B50">
      <w:pPr>
        <w:ind w:left="2209" w:hangingChars="1100" w:hanging="2209"/>
      </w:pPr>
      <w:r>
        <w:rPr>
          <w:rFonts w:hint="eastAsia"/>
        </w:rPr>
        <w:t xml:space="preserve">　　　　　　　　　　②</w:t>
      </w:r>
      <w:r w:rsidR="00177C7C">
        <w:rPr>
          <w:rFonts w:hint="eastAsia"/>
        </w:rPr>
        <w:t>上記に所属する生徒で平成</w:t>
      </w:r>
      <w:r w:rsidR="00E760C1">
        <w:rPr>
          <w:rFonts w:hint="eastAsia"/>
        </w:rPr>
        <w:t>１８</w:t>
      </w:r>
      <w:r w:rsidR="00177C7C">
        <w:rPr>
          <w:rFonts w:hint="eastAsia"/>
        </w:rPr>
        <w:t>年４月２日以降に生まれた者（令和</w:t>
      </w:r>
      <w:r w:rsidR="00E760C1">
        <w:rPr>
          <w:rFonts w:hint="eastAsia"/>
        </w:rPr>
        <w:t>７</w:t>
      </w:r>
      <w:r w:rsidR="00FC0C3F">
        <w:rPr>
          <w:rFonts w:hint="eastAsia"/>
        </w:rPr>
        <w:t>年４月２日現在で１９歳未満の者。ただし同一大会・競技の出場は３回までとし、同一学年での出場は１回限りとする）</w:t>
      </w:r>
    </w:p>
    <w:p w14:paraId="036E3AC3" w14:textId="77777777" w:rsidR="00094C1C" w:rsidRDefault="00FC0C3F" w:rsidP="00FC0C3F">
      <w:r>
        <w:rPr>
          <w:rFonts w:hint="eastAsia"/>
        </w:rPr>
        <w:t xml:space="preserve">　　　　　　　　　　③高体連主催大会災害補償制度に加入している者。また加入意思のある者</w:t>
      </w:r>
    </w:p>
    <w:p w14:paraId="036E3AC4" w14:textId="7EE7A7BA" w:rsidR="00FC0C3F" w:rsidRDefault="00B06978" w:rsidP="00FC0C3F">
      <w:r>
        <w:rPr>
          <w:rFonts w:hint="eastAsia"/>
        </w:rPr>
        <w:t xml:space="preserve">　　　　　　　　　　</w:t>
      </w:r>
      <w:r w:rsidR="00177C7C">
        <w:rPr>
          <w:rFonts w:hint="eastAsia"/>
        </w:rPr>
        <w:t>④令和</w:t>
      </w:r>
      <w:r w:rsidR="00E760C1">
        <w:rPr>
          <w:rFonts w:hint="eastAsia"/>
        </w:rPr>
        <w:t>７</w:t>
      </w:r>
      <w:r w:rsidR="00FC0C3F">
        <w:rPr>
          <w:rFonts w:hint="eastAsia"/>
        </w:rPr>
        <w:t>年度（財）全日本柔道連盟に登録を完了した者。または加入意思のある者</w:t>
      </w:r>
    </w:p>
    <w:p w14:paraId="036E3AC5" w14:textId="77777777" w:rsidR="00FC0C3F" w:rsidRDefault="00FC0C3F" w:rsidP="00FC0C3F">
      <w:r>
        <w:rPr>
          <w:rFonts w:hint="eastAsia"/>
        </w:rPr>
        <w:t xml:space="preserve">　　　　　　　　　　⑤定時制課程においても上記の①②③④と同じ扱いとする</w:t>
      </w:r>
    </w:p>
    <w:p w14:paraId="036E3AC6" w14:textId="77777777" w:rsidR="00FC0C3F" w:rsidRDefault="00FC0C3F" w:rsidP="00FB1B50">
      <w:pPr>
        <w:ind w:left="2209" w:hangingChars="1100" w:hanging="2209"/>
      </w:pPr>
      <w:r>
        <w:rPr>
          <w:rFonts w:hint="eastAsia"/>
        </w:rPr>
        <w:t xml:space="preserve">　　　　　　　　　　⑥</w:t>
      </w:r>
      <w:r w:rsidR="00A101DB">
        <w:rPr>
          <w:rFonts w:hint="eastAsia"/>
        </w:rPr>
        <w:t>チームの編成においては全日制課程・定時制課程・通信制課程の混成チームは認めない</w:t>
      </w:r>
    </w:p>
    <w:p w14:paraId="036E3AC7" w14:textId="77777777" w:rsidR="00A101DB" w:rsidRDefault="00A101DB" w:rsidP="00FB1B50">
      <w:pPr>
        <w:ind w:left="2209" w:hangingChars="1100" w:hanging="2209"/>
      </w:pPr>
      <w:r>
        <w:rPr>
          <w:rFonts w:hint="eastAsia"/>
        </w:rPr>
        <w:t xml:space="preserve">　　　　　　　　　　⑦高等専門学校・専修学校及び各種学校においては学齢・修行年齢ともに高等学校と一致していること。また連携校との混成チームは認めない</w:t>
      </w:r>
    </w:p>
    <w:p w14:paraId="036E3AC8" w14:textId="752A6039" w:rsidR="00A101DB" w:rsidRDefault="00A101DB" w:rsidP="00FB1B50">
      <w:pPr>
        <w:ind w:left="2209" w:hangingChars="1100" w:hanging="2209"/>
      </w:pPr>
      <w:r>
        <w:rPr>
          <w:rFonts w:hint="eastAsia"/>
        </w:rPr>
        <w:t xml:space="preserve">　　　　　　　　　　⑧転校後６ヶ月未満の者は出場することができない。ただし一家転住などの</w:t>
      </w:r>
      <w:r w:rsidR="00C46612">
        <w:rPr>
          <w:rFonts w:hint="eastAsia"/>
        </w:rPr>
        <w:t>場合は北海道高等学校体育連盟会長の許可があればこの限りではない</w:t>
      </w:r>
    </w:p>
    <w:p w14:paraId="036E3AC9" w14:textId="2202D6F7" w:rsidR="00A101DB" w:rsidRDefault="00A101DB" w:rsidP="00FB1B50">
      <w:pPr>
        <w:ind w:left="2008" w:hangingChars="1000" w:hanging="2008"/>
        <w:rPr>
          <w:kern w:val="0"/>
        </w:rPr>
      </w:pPr>
      <w:r>
        <w:rPr>
          <w:rFonts w:hint="eastAsia"/>
        </w:rPr>
        <w:lastRenderedPageBreak/>
        <w:t xml:space="preserve">１１　</w:t>
      </w:r>
      <w:r w:rsidRPr="00A101DB">
        <w:rPr>
          <w:rFonts w:hint="eastAsia"/>
          <w:w w:val="78"/>
          <w:kern w:val="0"/>
          <w:fitText w:val="820" w:id="-1815849472"/>
        </w:rPr>
        <w:t>組み合わせ</w:t>
      </w:r>
      <w:r w:rsidR="00C46612">
        <w:rPr>
          <w:rFonts w:hint="eastAsia"/>
          <w:kern w:val="0"/>
        </w:rPr>
        <w:t xml:space="preserve">　　　４月</w:t>
      </w:r>
      <w:r w:rsidR="00E760C1">
        <w:rPr>
          <w:rFonts w:hint="eastAsia"/>
          <w:kern w:val="0"/>
        </w:rPr>
        <w:t>１５</w:t>
      </w:r>
      <w:r>
        <w:rPr>
          <w:rFonts w:hint="eastAsia"/>
          <w:kern w:val="0"/>
        </w:rPr>
        <w:t>日（</w:t>
      </w:r>
      <w:r w:rsidR="00E760C1">
        <w:rPr>
          <w:rFonts w:hint="eastAsia"/>
          <w:kern w:val="0"/>
        </w:rPr>
        <w:t>火</w:t>
      </w:r>
      <w:r>
        <w:rPr>
          <w:rFonts w:hint="eastAsia"/>
          <w:kern w:val="0"/>
        </w:rPr>
        <w:t>）１６時より会場校において専門委員立ち合いの上、抽選により決定する</w:t>
      </w:r>
    </w:p>
    <w:p w14:paraId="036E3ACA" w14:textId="77777777" w:rsidR="00E978D6" w:rsidRPr="00E760C1" w:rsidRDefault="00E978D6" w:rsidP="00FB1B50">
      <w:pPr>
        <w:ind w:left="2008" w:hangingChars="1000" w:hanging="2008"/>
      </w:pPr>
    </w:p>
    <w:p w14:paraId="036E3ACB" w14:textId="77235FA8" w:rsidR="00A101DB" w:rsidRDefault="00A101DB" w:rsidP="00FB1B50">
      <w:pPr>
        <w:ind w:left="2008" w:hangingChars="1000" w:hanging="2008"/>
      </w:pPr>
      <w:r>
        <w:rPr>
          <w:rFonts w:hint="eastAsia"/>
        </w:rPr>
        <w:t>１２　参加申込　　　函館大谷高等学校ＨＰ「柔道春季大会申し込み</w:t>
      </w:r>
      <w:r w:rsidR="005C1E49">
        <w:rPr>
          <w:rFonts w:hint="eastAsia"/>
        </w:rPr>
        <w:t>書</w:t>
      </w:r>
      <w:r>
        <w:rPr>
          <w:rFonts w:hint="eastAsia"/>
        </w:rPr>
        <w:t>」</w:t>
      </w:r>
      <w:r w:rsidR="005C1E49" w:rsidRPr="005C1E49">
        <w:rPr>
          <w:rFonts w:hint="eastAsia"/>
        </w:rPr>
        <w:t>をダウンロードし</w:t>
      </w:r>
      <w:r w:rsidR="00C46612">
        <w:rPr>
          <w:rFonts w:hint="eastAsia"/>
        </w:rPr>
        <w:t>て４月</w:t>
      </w:r>
      <w:r w:rsidR="00E760C1">
        <w:rPr>
          <w:rFonts w:hint="eastAsia"/>
        </w:rPr>
        <w:t>１４</w:t>
      </w:r>
      <w:r w:rsidR="005C1E49" w:rsidRPr="005C1E49">
        <w:rPr>
          <w:rFonts w:hint="eastAsia"/>
        </w:rPr>
        <w:t>日</w:t>
      </w:r>
      <w:r w:rsidR="00A501F5">
        <w:rPr>
          <w:rFonts w:hint="eastAsia"/>
        </w:rPr>
        <w:t>（</w:t>
      </w:r>
      <w:r w:rsidR="00E760C1">
        <w:rPr>
          <w:rFonts w:hint="eastAsia"/>
        </w:rPr>
        <w:t>月</w:t>
      </w:r>
      <w:r w:rsidR="00355816">
        <w:rPr>
          <w:rFonts w:hint="eastAsia"/>
        </w:rPr>
        <w:t>）</w:t>
      </w:r>
      <w:r w:rsidR="005C1E49" w:rsidRPr="005C1E49">
        <w:rPr>
          <w:rFonts w:hint="eastAsia"/>
        </w:rPr>
        <w:t>まで</w:t>
      </w:r>
      <w:r w:rsidR="00D1056C">
        <w:rPr>
          <w:rFonts w:hint="eastAsia"/>
        </w:rPr>
        <w:t>にメールで送る。同時に学校印の押された用紙を下記</w:t>
      </w:r>
      <w:r w:rsidR="005C1E49">
        <w:rPr>
          <w:rFonts w:hint="eastAsia"/>
        </w:rPr>
        <w:t>に郵送する。参加料は大会当日に納入すること</w:t>
      </w:r>
    </w:p>
    <w:p w14:paraId="036E3ACC" w14:textId="77777777" w:rsidR="00A101DB" w:rsidRPr="005C1E49" w:rsidRDefault="00A101DB" w:rsidP="00FC0C3F"/>
    <w:p w14:paraId="036E3ACD" w14:textId="77777777" w:rsidR="005C1E49" w:rsidRDefault="005C1E49" w:rsidP="00FB1B50">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041-0852</w:t>
      </w:r>
      <w:r>
        <w:rPr>
          <w:rFonts w:hint="eastAsia"/>
        </w:rPr>
        <w:t xml:space="preserve">　　函館市鍛冶１丁目２番３号</w:t>
      </w:r>
    </w:p>
    <w:p w14:paraId="036E3ACE" w14:textId="77777777" w:rsidR="005C1E49" w:rsidRDefault="005C1E49" w:rsidP="00FB1B50">
      <w:pPr>
        <w:pBdr>
          <w:top w:val="single" w:sz="4" w:space="1" w:color="auto"/>
          <w:left w:val="single" w:sz="4" w:space="4" w:color="auto"/>
          <w:bottom w:val="single" w:sz="4" w:space="1" w:color="auto"/>
          <w:right w:val="single" w:sz="4" w:space="4" w:color="auto"/>
        </w:pBdr>
      </w:pPr>
      <w:r>
        <w:rPr>
          <w:rFonts w:hint="eastAsia"/>
        </w:rPr>
        <w:t xml:space="preserve">　　　　　　　　　　函館大谷高等学校内　柔道大会事務局　　清水　猛　宛</w:t>
      </w:r>
    </w:p>
    <w:p w14:paraId="036E3ACF" w14:textId="77777777" w:rsidR="005C1E49" w:rsidRDefault="005C1E49" w:rsidP="00FB1B50">
      <w:pPr>
        <w:pBdr>
          <w:top w:val="single" w:sz="4" w:space="1" w:color="auto"/>
          <w:left w:val="single" w:sz="4" w:space="4" w:color="auto"/>
          <w:bottom w:val="single" w:sz="4" w:space="1" w:color="auto"/>
          <w:right w:val="single" w:sz="4" w:space="4" w:color="auto"/>
        </w:pBdr>
      </w:pPr>
      <w:r>
        <w:rPr>
          <w:rFonts w:hint="eastAsia"/>
        </w:rPr>
        <w:t xml:space="preserve">　　　　　　　　　　</w:t>
      </w:r>
      <w:hyperlink r:id="rId7" w:history="1">
        <w:r w:rsidRPr="009527E9">
          <w:rPr>
            <w:rStyle w:val="a3"/>
            <w:rFonts w:hint="eastAsia"/>
          </w:rPr>
          <w:t>shimizu@hakodate-otani-h.ed.jp</w:t>
        </w:r>
      </w:hyperlink>
    </w:p>
    <w:p w14:paraId="036E3AD0" w14:textId="77777777" w:rsidR="005C1E49" w:rsidRDefault="005C1E49" w:rsidP="00FC0C3F">
      <w:r>
        <w:rPr>
          <w:rFonts w:hint="eastAsia"/>
        </w:rPr>
        <w:t xml:space="preserve">  </w:t>
      </w:r>
    </w:p>
    <w:p w14:paraId="036E3AD1" w14:textId="07B6033D" w:rsidR="005C1E49" w:rsidRDefault="00BC258F" w:rsidP="00FC0C3F">
      <w:pPr>
        <w:rPr>
          <w:rFonts w:ascii="Segoe UI Symbol" w:hAnsi="Segoe UI Symbol" w:cs="Segoe UI Symbol"/>
        </w:rPr>
      </w:pPr>
      <w:r>
        <w:rPr>
          <w:rFonts w:hint="eastAsia"/>
        </w:rPr>
        <w:t>１３　申込期日　　　令和</w:t>
      </w:r>
      <w:r w:rsidR="001A4E15">
        <w:rPr>
          <w:rFonts w:hint="eastAsia"/>
        </w:rPr>
        <w:t>７</w:t>
      </w:r>
      <w:r>
        <w:rPr>
          <w:rFonts w:hint="eastAsia"/>
        </w:rPr>
        <w:t>年４月１</w:t>
      </w:r>
      <w:r w:rsidR="001A4E15">
        <w:rPr>
          <w:rFonts w:hint="eastAsia"/>
        </w:rPr>
        <w:t>４</w:t>
      </w:r>
      <w:r w:rsidR="005C1E49">
        <w:rPr>
          <w:rFonts w:hint="eastAsia"/>
        </w:rPr>
        <w:t>日（</w:t>
      </w:r>
      <w:r w:rsidR="001A4E15">
        <w:rPr>
          <w:rFonts w:hint="eastAsia"/>
        </w:rPr>
        <w:t>月</w:t>
      </w:r>
      <w:r w:rsidR="005C1E49">
        <w:rPr>
          <w:rFonts w:hint="eastAsia"/>
        </w:rPr>
        <w:t>）必着（</w:t>
      </w:r>
      <w:r w:rsidR="00E978D6">
        <w:rPr>
          <w:rFonts w:hint="eastAsia"/>
        </w:rPr>
        <w:t>電話・</w:t>
      </w:r>
      <w:r w:rsidR="00E978D6">
        <w:rPr>
          <w:rFonts w:ascii="Segoe UI Symbol" w:hAnsi="Segoe UI Symbol" w:cs="Segoe UI Symbol" w:hint="eastAsia"/>
        </w:rPr>
        <w:t>ＦＡＸでの申し込みは不可）</w:t>
      </w:r>
    </w:p>
    <w:p w14:paraId="036E3AD2" w14:textId="77777777" w:rsidR="00E978D6" w:rsidRPr="001A4E15" w:rsidRDefault="00E978D6" w:rsidP="00FC0C3F">
      <w:pPr>
        <w:rPr>
          <w:rFonts w:ascii="Segoe UI Symbol" w:hAnsi="Segoe UI Symbol" w:cs="Segoe UI Symbol"/>
        </w:rPr>
      </w:pPr>
    </w:p>
    <w:p w14:paraId="036E3AD3" w14:textId="77777777" w:rsidR="00E978D6" w:rsidRDefault="00E978D6" w:rsidP="00FC0C3F">
      <w:pPr>
        <w:rPr>
          <w:rFonts w:ascii="Segoe UI Symbol" w:hAnsi="Segoe UI Symbol" w:cs="Segoe UI Symbol"/>
          <w:kern w:val="0"/>
        </w:rPr>
      </w:pPr>
      <w:r>
        <w:rPr>
          <w:rFonts w:ascii="Segoe UI Symbol" w:hAnsi="Segoe UI Symbol" w:cs="Segoe UI Symbol" w:hint="eastAsia"/>
        </w:rPr>
        <w:t xml:space="preserve">１４　</w:t>
      </w:r>
      <w:r w:rsidRPr="00E978D6">
        <w:rPr>
          <w:rFonts w:ascii="Segoe UI Symbol" w:hAnsi="Segoe UI Symbol" w:cs="Segoe UI Symbol" w:hint="eastAsia"/>
          <w:spacing w:val="47"/>
          <w:kern w:val="0"/>
          <w:fitText w:val="820" w:id="-1815845376"/>
        </w:rPr>
        <w:t>参加</w:t>
      </w:r>
      <w:r w:rsidRPr="00E978D6">
        <w:rPr>
          <w:rFonts w:ascii="Segoe UI Symbol" w:hAnsi="Segoe UI Symbol" w:cs="Segoe UI Symbol" w:hint="eastAsia"/>
          <w:spacing w:val="1"/>
          <w:kern w:val="0"/>
          <w:fitText w:val="820" w:id="-1815845376"/>
        </w:rPr>
        <w:t>料</w:t>
      </w:r>
      <w:r>
        <w:rPr>
          <w:rFonts w:ascii="Segoe UI Symbol" w:hAnsi="Segoe UI Symbol" w:cs="Segoe UI Symbol" w:hint="eastAsia"/>
          <w:kern w:val="0"/>
        </w:rPr>
        <w:t xml:space="preserve">　　　男子団体戦　</w:t>
      </w:r>
      <w:r w:rsidR="00355816" w:rsidRPr="00355816">
        <w:rPr>
          <w:rFonts w:asciiTheme="minorEastAsia" w:hAnsiTheme="minorEastAsia" w:cs="Segoe UI Symbol" w:hint="eastAsia"/>
          <w:kern w:val="0"/>
        </w:rPr>
        <w:t>5,000</w:t>
      </w:r>
      <w:r>
        <w:rPr>
          <w:rFonts w:ascii="Segoe UI Symbol" w:hAnsi="Segoe UI Symbol" w:cs="Segoe UI Symbol" w:hint="eastAsia"/>
          <w:kern w:val="0"/>
        </w:rPr>
        <w:t xml:space="preserve">円　　女子団体戦　</w:t>
      </w:r>
      <w:r w:rsidRPr="00355816">
        <w:rPr>
          <w:rFonts w:asciiTheme="minorEastAsia" w:hAnsiTheme="minorEastAsia" w:cs="Segoe UI Symbol" w:hint="eastAsia"/>
          <w:kern w:val="0"/>
        </w:rPr>
        <w:t>3,000</w:t>
      </w:r>
      <w:r w:rsidR="00CA0692">
        <w:rPr>
          <w:rFonts w:ascii="Segoe UI Symbol" w:hAnsi="Segoe UI Symbol" w:cs="Segoe UI Symbol" w:hint="eastAsia"/>
          <w:kern w:val="0"/>
        </w:rPr>
        <w:t>円　　男女個人戦</w:t>
      </w:r>
      <w:r w:rsidR="00FB1B50">
        <w:rPr>
          <w:rFonts w:ascii="Segoe UI Symbol" w:hAnsi="Segoe UI Symbol" w:cs="Segoe UI Symbol" w:hint="eastAsia"/>
          <w:kern w:val="0"/>
        </w:rPr>
        <w:t xml:space="preserve">　</w:t>
      </w:r>
      <w:r w:rsidRPr="00355816">
        <w:rPr>
          <w:rFonts w:asciiTheme="minorEastAsia" w:hAnsiTheme="minorEastAsia" w:cs="Segoe UI Symbol" w:hint="eastAsia"/>
          <w:kern w:val="0"/>
        </w:rPr>
        <w:t>1</w:t>
      </w:r>
      <w:r>
        <w:rPr>
          <w:rFonts w:ascii="Segoe UI Symbol" w:hAnsi="Segoe UI Symbol" w:cs="Segoe UI Symbol" w:hint="eastAsia"/>
          <w:kern w:val="0"/>
        </w:rPr>
        <w:t>人</w:t>
      </w:r>
      <w:r w:rsidRPr="00355816">
        <w:rPr>
          <w:rFonts w:asciiTheme="minorEastAsia" w:hAnsiTheme="minorEastAsia" w:cs="Segoe UI Symbol" w:hint="eastAsia"/>
          <w:kern w:val="0"/>
        </w:rPr>
        <w:t>1,000</w:t>
      </w:r>
      <w:r>
        <w:rPr>
          <w:rFonts w:ascii="Segoe UI Symbol" w:hAnsi="Segoe UI Symbol" w:cs="Segoe UI Symbol" w:hint="eastAsia"/>
          <w:kern w:val="0"/>
        </w:rPr>
        <w:t>円</w:t>
      </w:r>
    </w:p>
    <w:p w14:paraId="036E3AD4" w14:textId="77777777" w:rsidR="00E978D6" w:rsidRDefault="00E978D6" w:rsidP="00FC0C3F">
      <w:pPr>
        <w:rPr>
          <w:rFonts w:ascii="Segoe UI Symbol" w:hAnsi="Segoe UI Symbol" w:cs="Segoe UI Symbol"/>
          <w:kern w:val="0"/>
        </w:rPr>
      </w:pPr>
    </w:p>
    <w:p w14:paraId="036E3AD5" w14:textId="77777777" w:rsidR="00E978D6" w:rsidRDefault="00E978D6" w:rsidP="00FC0C3F">
      <w:pPr>
        <w:rPr>
          <w:rFonts w:ascii="Segoe UI Symbol" w:hAnsi="Segoe UI Symbol" w:cs="Segoe UI Symbol"/>
          <w:kern w:val="0"/>
        </w:rPr>
      </w:pPr>
      <w:r>
        <w:rPr>
          <w:rFonts w:ascii="Segoe UI Symbol" w:hAnsi="Segoe UI Symbol" w:cs="Segoe UI Symbol" w:hint="eastAsia"/>
          <w:kern w:val="0"/>
        </w:rPr>
        <w:t>１５　脳震盪対応について（選手及び指導者は下記事項を遵守すること）</w:t>
      </w:r>
    </w:p>
    <w:p w14:paraId="036E3AD6" w14:textId="77777777" w:rsidR="00E978D6" w:rsidRDefault="00E978D6" w:rsidP="00FB1B50">
      <w:pPr>
        <w:ind w:left="2610" w:hangingChars="1300" w:hanging="2610"/>
        <w:rPr>
          <w:rFonts w:ascii="Segoe UI Symbol" w:hAnsi="Segoe UI Symbol" w:cs="Segoe UI Symbol"/>
          <w:kern w:val="0"/>
        </w:rPr>
      </w:pPr>
      <w:r>
        <w:rPr>
          <w:rFonts w:ascii="Segoe UI Symbol" w:hAnsi="Segoe UI Symbol" w:cs="Segoe UI Symbol" w:hint="eastAsia"/>
          <w:kern w:val="0"/>
        </w:rPr>
        <w:t xml:space="preserve">　　　　　　　　　　（１）大会前１ヶ月以内に脳震盪を受傷した者は脳神経外科の診療を受け出場の許可を得ること</w:t>
      </w:r>
    </w:p>
    <w:p w14:paraId="3D58AE70" w14:textId="77777777" w:rsidR="00BC258F" w:rsidRDefault="00E978D6" w:rsidP="00FB1B50">
      <w:pPr>
        <w:ind w:left="2610" w:hangingChars="1300" w:hanging="2610"/>
        <w:rPr>
          <w:rFonts w:ascii="Segoe UI Symbol" w:hAnsi="Segoe UI Symbol" w:cs="Segoe UI Symbol"/>
          <w:kern w:val="0"/>
        </w:rPr>
      </w:pPr>
      <w:r>
        <w:rPr>
          <w:rFonts w:ascii="Segoe UI Symbol" w:hAnsi="Segoe UI Symbol" w:cs="Segoe UI Symbol" w:hint="eastAsia"/>
          <w:kern w:val="0"/>
        </w:rPr>
        <w:t xml:space="preserve">　　　　　　　　　　（２）大会中</w:t>
      </w:r>
      <w:r w:rsidR="00CA0692">
        <w:rPr>
          <w:rFonts w:ascii="Segoe UI Symbol" w:hAnsi="Segoe UI Symbol" w:cs="Segoe UI Symbol" w:hint="eastAsia"/>
          <w:kern w:val="0"/>
        </w:rPr>
        <w:t>脳震盪を受傷した者は継続して当該大会に出場することは不可とする</w:t>
      </w:r>
    </w:p>
    <w:p w14:paraId="036E3AD7" w14:textId="0E28C5A6" w:rsidR="00E978D6" w:rsidRDefault="00E978D6" w:rsidP="00BC258F">
      <w:pPr>
        <w:ind w:leftChars="1300" w:left="2610"/>
        <w:rPr>
          <w:rFonts w:ascii="Segoe UI Symbol" w:hAnsi="Segoe UI Symbol" w:cs="Segoe UI Symbol"/>
          <w:kern w:val="0"/>
        </w:rPr>
      </w:pPr>
      <w:r>
        <w:rPr>
          <w:rFonts w:ascii="Segoe UI Symbol" w:hAnsi="Segoe UI Symbol" w:cs="Segoe UI Symbol" w:hint="eastAsia"/>
          <w:kern w:val="0"/>
        </w:rPr>
        <w:t>なお至急専門医（脳神経外科）の精査を受けること</w:t>
      </w:r>
    </w:p>
    <w:p w14:paraId="036E3AD8" w14:textId="77777777" w:rsidR="00E978D6" w:rsidRDefault="00E978D6" w:rsidP="00FC0C3F">
      <w:pPr>
        <w:rPr>
          <w:rFonts w:ascii="Segoe UI Symbol" w:hAnsi="Segoe UI Symbol" w:cs="Segoe UI Symbol"/>
          <w:kern w:val="0"/>
        </w:rPr>
      </w:pPr>
      <w:r>
        <w:rPr>
          <w:rFonts w:ascii="Segoe UI Symbol" w:hAnsi="Segoe UI Symbol" w:cs="Segoe UI Symbol" w:hint="eastAsia"/>
          <w:kern w:val="0"/>
        </w:rPr>
        <w:t xml:space="preserve">　　　　　　　　　　（３）練習再開に際しては脳神経外科の診断を受け、許可を得ること</w:t>
      </w:r>
    </w:p>
    <w:p w14:paraId="036E3AD9" w14:textId="77777777" w:rsidR="00E978D6" w:rsidRDefault="00E978D6" w:rsidP="00FB1B50">
      <w:pPr>
        <w:ind w:left="2610" w:hangingChars="1300" w:hanging="2610"/>
        <w:rPr>
          <w:rFonts w:ascii="Segoe UI Symbol" w:hAnsi="Segoe UI Symbol" w:cs="Segoe UI Symbol"/>
          <w:kern w:val="0"/>
        </w:rPr>
      </w:pPr>
      <w:r>
        <w:rPr>
          <w:rFonts w:ascii="Segoe UI Symbol" w:hAnsi="Segoe UI Symbol" w:cs="Segoe UI Symbol" w:hint="eastAsia"/>
          <w:kern w:val="0"/>
        </w:rPr>
        <w:t xml:space="preserve">　　　　　　　　　　（４）当該選手の指導者は大会事務局及び全柔連に対し書面にて事故報告を提出すること</w:t>
      </w:r>
    </w:p>
    <w:p w14:paraId="036E3ADA" w14:textId="77777777" w:rsidR="00E978D6" w:rsidRDefault="00E978D6" w:rsidP="00FC0C3F"/>
    <w:p w14:paraId="036E3ADB" w14:textId="77777777" w:rsidR="00FB1B50" w:rsidRDefault="00FB1B50" w:rsidP="00FC0C3F"/>
    <w:p w14:paraId="036E3ADC" w14:textId="77777777" w:rsidR="00FB1B50" w:rsidRDefault="00FB1B50" w:rsidP="00FC0C3F"/>
    <w:p w14:paraId="036E3ADD" w14:textId="77777777" w:rsidR="00FB1B50" w:rsidRDefault="00FB1B50" w:rsidP="00FC0C3F"/>
    <w:p w14:paraId="036E3ADE" w14:textId="77777777" w:rsidR="00FB1B50" w:rsidRDefault="00FB1B50" w:rsidP="00FC0C3F"/>
    <w:p w14:paraId="036E3ADF" w14:textId="77777777" w:rsidR="00FB1B50" w:rsidRDefault="00FB1B50" w:rsidP="00FC0C3F"/>
    <w:p w14:paraId="036E3AE0" w14:textId="77777777" w:rsidR="00FB1B50" w:rsidRDefault="00FB1B50" w:rsidP="00FC0C3F"/>
    <w:p w14:paraId="036E3AE1" w14:textId="77777777" w:rsidR="00FB1B50" w:rsidRDefault="00FB1B50" w:rsidP="00FC0C3F"/>
    <w:p w14:paraId="036E3AE2" w14:textId="77777777" w:rsidR="00FB1B50" w:rsidRDefault="00FB1B50" w:rsidP="00FC0C3F"/>
    <w:p w14:paraId="036E3AE3" w14:textId="77777777" w:rsidR="00FB1B50" w:rsidRDefault="00FB1B50" w:rsidP="00FC0C3F"/>
    <w:p w14:paraId="036E3AE4" w14:textId="77777777" w:rsidR="00FB1B50" w:rsidRDefault="00FB1B50" w:rsidP="00FC0C3F"/>
    <w:p w14:paraId="036E3AFE" w14:textId="68E30615" w:rsidR="00CA0692" w:rsidRPr="00CA0692" w:rsidRDefault="00A501F5" w:rsidP="00FB1B50">
      <w:pPr>
        <w:ind w:left="2409" w:hangingChars="1200" w:hanging="2409"/>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lastRenderedPageBreak/>
        <w:t>１６</w:t>
      </w:r>
      <w:r w:rsidR="00CA0692" w:rsidRPr="00CA0692">
        <w:rPr>
          <w:rFonts w:ascii="ＭＳ 明朝" w:hAnsi="ＭＳ 明朝" w:cs="ＭＳ 明朝" w:hint="eastAsia"/>
          <w:color w:val="000000" w:themeColor="text1"/>
          <w:kern w:val="0"/>
          <w:szCs w:val="21"/>
        </w:rPr>
        <w:t xml:space="preserve">　</w:t>
      </w:r>
      <w:r w:rsidR="00CA0692" w:rsidRPr="00CA0692">
        <w:rPr>
          <w:rFonts w:ascii="ＭＳ 明朝" w:hAnsi="ＭＳ 明朝" w:cs="ＭＳ 明朝" w:hint="eastAsia"/>
          <w:color w:val="000000" w:themeColor="text1"/>
          <w:spacing w:val="47"/>
          <w:kern w:val="0"/>
          <w:szCs w:val="21"/>
          <w:fitText w:val="820" w:id="-1814852608"/>
        </w:rPr>
        <w:t>諸連</w:t>
      </w:r>
      <w:r w:rsidR="00CA0692" w:rsidRPr="00CA0692">
        <w:rPr>
          <w:rFonts w:ascii="ＭＳ 明朝" w:hAnsi="ＭＳ 明朝" w:cs="ＭＳ 明朝" w:hint="eastAsia"/>
          <w:color w:val="000000" w:themeColor="text1"/>
          <w:spacing w:val="1"/>
          <w:kern w:val="0"/>
          <w:szCs w:val="21"/>
          <w:fitText w:val="820" w:id="-1814852608"/>
        </w:rPr>
        <w:t>絡</w:t>
      </w:r>
      <w:r w:rsidR="00CA0692">
        <w:rPr>
          <w:rFonts w:ascii="ＭＳ 明朝" w:hAnsi="ＭＳ 明朝" w:cs="ＭＳ 明朝" w:hint="eastAsia"/>
          <w:color w:val="000000" w:themeColor="text1"/>
          <w:kern w:val="0"/>
          <w:szCs w:val="21"/>
        </w:rPr>
        <w:t xml:space="preserve">　　　（１）紅白帯は各校で用意</w:t>
      </w:r>
      <w:r w:rsidR="00840771">
        <w:rPr>
          <w:rFonts w:ascii="ＭＳ 明朝" w:hAnsi="ＭＳ 明朝" w:cs="ＭＳ 明朝" w:hint="eastAsia"/>
          <w:color w:val="000000" w:themeColor="text1"/>
          <w:kern w:val="0"/>
          <w:szCs w:val="21"/>
        </w:rPr>
        <w:t>すること</w:t>
      </w:r>
    </w:p>
    <w:p w14:paraId="036E3AFF" w14:textId="799BBDDC" w:rsidR="00CA0692" w:rsidRPr="00CA0692" w:rsidRDefault="00CA0692" w:rsidP="00FB1B50">
      <w:pPr>
        <w:ind w:firstLineChars="1000" w:firstLine="2008"/>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（２）</w:t>
      </w:r>
      <w:r w:rsidRPr="00CA0692">
        <w:rPr>
          <w:rFonts w:ascii="ＭＳ 明朝" w:hAnsi="ＭＳ 明朝" w:cs="ＭＳ 明朝" w:hint="eastAsia"/>
          <w:color w:val="000000" w:themeColor="text1"/>
          <w:kern w:val="0"/>
          <w:szCs w:val="21"/>
        </w:rPr>
        <w:t>持ち物・貴重品は各校で管理</w:t>
      </w:r>
      <w:r w:rsidR="00840771">
        <w:rPr>
          <w:rFonts w:ascii="ＭＳ 明朝" w:hAnsi="ＭＳ 明朝" w:cs="ＭＳ 明朝" w:hint="eastAsia"/>
          <w:color w:val="000000" w:themeColor="text1"/>
          <w:kern w:val="0"/>
          <w:szCs w:val="21"/>
        </w:rPr>
        <w:t>すること</w:t>
      </w:r>
    </w:p>
    <w:p w14:paraId="036E3B00" w14:textId="6BB7E78D" w:rsidR="00CA0692" w:rsidRPr="00CA0692" w:rsidRDefault="00CA0692" w:rsidP="00FB1B50">
      <w:pPr>
        <w:ind w:firstLineChars="1000" w:firstLine="2008"/>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（３）</w:t>
      </w:r>
      <w:r w:rsidRPr="00CA0692">
        <w:rPr>
          <w:rFonts w:ascii="ＭＳ 明朝" w:hAnsi="ＭＳ 明朝" w:cs="ＭＳ 明朝" w:hint="eastAsia"/>
          <w:color w:val="000000" w:themeColor="text1"/>
          <w:kern w:val="0"/>
          <w:szCs w:val="21"/>
        </w:rPr>
        <w:t>宿泊については当番校では取り扱いません。各校で手配</w:t>
      </w:r>
      <w:r w:rsidR="00840771">
        <w:rPr>
          <w:rFonts w:ascii="ＭＳ 明朝" w:hAnsi="ＭＳ 明朝" w:cs="ＭＳ 明朝" w:hint="eastAsia"/>
          <w:color w:val="000000" w:themeColor="text1"/>
          <w:kern w:val="0"/>
          <w:szCs w:val="21"/>
        </w:rPr>
        <w:t>すること</w:t>
      </w:r>
    </w:p>
    <w:p w14:paraId="036E3B01" w14:textId="56DCD101" w:rsidR="00CA0692" w:rsidRPr="00CA0692" w:rsidRDefault="00CA0692" w:rsidP="00FB1B50">
      <w:pPr>
        <w:ind w:firstLineChars="1000" w:firstLine="2008"/>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（４）</w:t>
      </w:r>
      <w:r w:rsidRPr="00CA0692">
        <w:rPr>
          <w:rFonts w:ascii="ＭＳ 明朝" w:hAnsi="ＭＳ 明朝" w:cs="ＭＳ 明朝" w:hint="eastAsia"/>
          <w:color w:val="000000" w:themeColor="text1"/>
          <w:kern w:val="0"/>
          <w:szCs w:val="21"/>
        </w:rPr>
        <w:t>男子は男子更衣室または会場内、女子は女子更衣室で着替えを</w:t>
      </w:r>
      <w:r w:rsidR="00840771">
        <w:rPr>
          <w:rFonts w:ascii="ＭＳ 明朝" w:hAnsi="ＭＳ 明朝" w:cs="ＭＳ 明朝" w:hint="eastAsia"/>
          <w:color w:val="000000" w:themeColor="text1"/>
          <w:kern w:val="0"/>
          <w:szCs w:val="21"/>
        </w:rPr>
        <w:t>すること</w:t>
      </w:r>
    </w:p>
    <w:p w14:paraId="036E3B03" w14:textId="4E4FEECA" w:rsidR="00CA0692" w:rsidRDefault="007F150A" w:rsidP="00FB1B50">
      <w:pPr>
        <w:ind w:firstLineChars="1000" w:firstLine="2008"/>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（５</w:t>
      </w:r>
      <w:r w:rsidR="00CA0692">
        <w:rPr>
          <w:rFonts w:ascii="ＭＳ 明朝" w:hAnsi="ＭＳ 明朝" w:cs="ＭＳ 明朝" w:hint="eastAsia"/>
          <w:color w:val="000000" w:themeColor="text1"/>
          <w:kern w:val="0"/>
          <w:szCs w:val="21"/>
        </w:rPr>
        <w:t>）試合当日は</w:t>
      </w:r>
      <w:r w:rsidR="00111797">
        <w:rPr>
          <w:rFonts w:ascii="ＭＳ 明朝" w:hAnsi="ＭＳ 明朝" w:cs="ＭＳ 明朝" w:hint="eastAsia"/>
          <w:color w:val="000000" w:themeColor="text1"/>
          <w:kern w:val="0"/>
          <w:szCs w:val="21"/>
        </w:rPr>
        <w:t>参加者で</w:t>
      </w:r>
      <w:r w:rsidR="00BC258F">
        <w:rPr>
          <w:rFonts w:ascii="ＭＳ 明朝" w:hAnsi="ＭＳ 明朝" w:cs="ＭＳ 明朝" w:hint="eastAsia"/>
          <w:color w:val="000000" w:themeColor="text1"/>
          <w:kern w:val="0"/>
          <w:szCs w:val="21"/>
        </w:rPr>
        <w:t>会場清拭を行う</w:t>
      </w:r>
    </w:p>
    <w:p w14:paraId="036E3B04" w14:textId="3F3EC700" w:rsidR="00355816" w:rsidRPr="00CA0692" w:rsidRDefault="007F150A" w:rsidP="00550366">
      <w:pPr>
        <w:ind w:leftChars="1000" w:left="2610" w:hangingChars="300" w:hanging="602"/>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（６</w:t>
      </w:r>
      <w:r w:rsidR="00355816">
        <w:rPr>
          <w:rFonts w:ascii="ＭＳ 明朝" w:hAnsi="ＭＳ 明朝" w:cs="ＭＳ 明朝" w:hint="eastAsia"/>
          <w:color w:val="000000" w:themeColor="text1"/>
          <w:kern w:val="0"/>
          <w:szCs w:val="21"/>
        </w:rPr>
        <w:t>）</w:t>
      </w:r>
      <w:r w:rsidR="00355816" w:rsidRPr="001A4E15">
        <w:rPr>
          <w:rFonts w:ascii="ＭＳ 明朝" w:hAnsi="ＭＳ 明朝" w:cs="ＭＳ 明朝" w:hint="eastAsia"/>
          <w:color w:val="000000" w:themeColor="text1"/>
          <w:kern w:val="0"/>
          <w:szCs w:val="21"/>
          <w:u w:val="double"/>
        </w:rPr>
        <w:t>試合当日の校内入場口は生徒玄関からではありません。地図を</w:t>
      </w:r>
      <w:r w:rsidR="00550366" w:rsidRPr="001A4E15">
        <w:rPr>
          <w:rFonts w:ascii="ＭＳ 明朝" w:hAnsi="ＭＳ 明朝" w:cs="ＭＳ 明朝" w:hint="eastAsia"/>
          <w:color w:val="000000" w:themeColor="text1"/>
          <w:kern w:val="0"/>
          <w:szCs w:val="21"/>
          <w:u w:val="double"/>
        </w:rPr>
        <w:t>見て、指示通りに入場すること</w:t>
      </w:r>
    </w:p>
    <w:p w14:paraId="036E3B05" w14:textId="49DCA12E" w:rsidR="00CA0692" w:rsidRDefault="007F150A" w:rsidP="00EA6881">
      <w:pPr>
        <w:ind w:left="2610" w:hangingChars="1300" w:hanging="2610"/>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 xml:space="preserve">　　　　　　　　　　（７</w:t>
      </w:r>
      <w:r w:rsidR="00EF5D31">
        <w:rPr>
          <w:rFonts w:ascii="ＭＳ 明朝" w:hAnsi="ＭＳ 明朝" w:cs="ＭＳ 明朝" w:hint="eastAsia"/>
          <w:color w:val="000000" w:themeColor="text1"/>
          <w:kern w:val="0"/>
          <w:szCs w:val="21"/>
        </w:rPr>
        <w:t>）</w:t>
      </w:r>
      <w:r w:rsidR="00D2237C">
        <w:rPr>
          <w:rFonts w:ascii="ＭＳ 明朝" w:hAnsi="ＭＳ 明朝" w:cs="ＭＳ 明朝" w:hint="eastAsia"/>
          <w:color w:val="000000" w:themeColor="text1"/>
          <w:kern w:val="0"/>
          <w:szCs w:val="21"/>
        </w:rPr>
        <w:t>参加申込後に選手の変更が生じた場合は、学校長が証明する団体試合選手変更</w:t>
      </w:r>
      <w:r w:rsidR="00EA6881">
        <w:rPr>
          <w:rFonts w:ascii="ＭＳ 明朝" w:hAnsi="ＭＳ 明朝" w:cs="ＭＳ 明朝" w:hint="eastAsia"/>
          <w:color w:val="000000" w:themeColor="text1"/>
          <w:kern w:val="0"/>
          <w:szCs w:val="21"/>
        </w:rPr>
        <w:t xml:space="preserve">　</w:t>
      </w:r>
      <w:r w:rsidR="00D2237C">
        <w:rPr>
          <w:rFonts w:ascii="ＭＳ 明朝" w:hAnsi="ＭＳ 明朝" w:cs="ＭＳ 明朝" w:hint="eastAsia"/>
          <w:color w:val="000000" w:themeColor="text1"/>
          <w:kern w:val="0"/>
          <w:szCs w:val="21"/>
        </w:rPr>
        <w:t>届を提出し、</w:t>
      </w:r>
      <w:r w:rsidR="001D2932">
        <w:rPr>
          <w:rFonts w:ascii="ＭＳ 明朝" w:hAnsi="ＭＳ 明朝" w:cs="ＭＳ 明朝" w:hint="eastAsia"/>
          <w:color w:val="000000" w:themeColor="text1"/>
          <w:kern w:val="0"/>
          <w:szCs w:val="21"/>
        </w:rPr>
        <w:t>監督・主将会議にはかり了承を得ること。この場合、選手の起用は補欠を優先する</w:t>
      </w:r>
    </w:p>
    <w:p w14:paraId="4C1A824E" w14:textId="7A0EE89F" w:rsidR="00145727" w:rsidRDefault="007F150A" w:rsidP="00EA6881">
      <w:pPr>
        <w:ind w:left="2610" w:hangingChars="1300" w:hanging="2610"/>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 xml:space="preserve">　　　　　　　　　　（８</w:t>
      </w:r>
      <w:r w:rsidR="00145727">
        <w:rPr>
          <w:rFonts w:ascii="ＭＳ 明朝" w:hAnsi="ＭＳ 明朝" w:cs="ＭＳ 明朝" w:hint="eastAsia"/>
          <w:color w:val="000000" w:themeColor="text1"/>
          <w:kern w:val="0"/>
          <w:szCs w:val="21"/>
        </w:rPr>
        <w:t>）未登録の者・新入生については支部大会までに登録手続きをとることを条件に参加を了承する</w:t>
      </w:r>
    </w:p>
    <w:p w14:paraId="1406F11A" w14:textId="31B394A0" w:rsidR="00145727" w:rsidRDefault="00145727" w:rsidP="00EA6881">
      <w:pPr>
        <w:ind w:left="2610" w:hangingChars="1300" w:hanging="2610"/>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 xml:space="preserve">　　　　　　　　　　</w:t>
      </w:r>
      <w:r w:rsidR="00E6019F">
        <w:rPr>
          <w:rFonts w:ascii="ＭＳ 明朝" w:hAnsi="ＭＳ 明朝" w:cs="ＭＳ 明朝" w:hint="eastAsia"/>
          <w:color w:val="000000" w:themeColor="text1"/>
          <w:kern w:val="0"/>
          <w:szCs w:val="21"/>
        </w:rPr>
        <w:t>（</w:t>
      </w:r>
      <w:r w:rsidR="007F150A">
        <w:rPr>
          <w:rFonts w:ascii="ＭＳ 明朝" w:hAnsi="ＭＳ 明朝" w:cs="ＭＳ 明朝" w:hint="eastAsia"/>
          <w:color w:val="000000" w:themeColor="text1"/>
          <w:kern w:val="0"/>
          <w:szCs w:val="21"/>
        </w:rPr>
        <w:t>９</w:t>
      </w:r>
      <w:r w:rsidR="00E6019F">
        <w:rPr>
          <w:rFonts w:ascii="ＭＳ 明朝" w:hAnsi="ＭＳ 明朝" w:cs="ＭＳ 明朝" w:hint="eastAsia"/>
          <w:color w:val="000000" w:themeColor="text1"/>
          <w:kern w:val="0"/>
          <w:szCs w:val="21"/>
        </w:rPr>
        <w:t>）</w:t>
      </w:r>
      <w:r w:rsidR="00BD304B">
        <w:rPr>
          <w:rFonts w:ascii="ＭＳ 明朝" w:hAnsi="ＭＳ 明朝" w:cs="ＭＳ 明朝" w:hint="eastAsia"/>
          <w:color w:val="000000" w:themeColor="text1"/>
          <w:kern w:val="0"/>
          <w:szCs w:val="21"/>
        </w:rPr>
        <w:t>女子のTシャツは白の無地とする</w:t>
      </w:r>
      <w:r w:rsidR="000969C9">
        <w:rPr>
          <w:rFonts w:ascii="ＭＳ 明朝" w:hAnsi="ＭＳ 明朝" w:cs="ＭＳ 明朝" w:hint="eastAsia"/>
          <w:color w:val="000000" w:themeColor="text1"/>
          <w:kern w:val="0"/>
          <w:szCs w:val="21"/>
        </w:rPr>
        <w:t>（白の半袖レオタードも可</w:t>
      </w:r>
      <w:r w:rsidR="009E220A">
        <w:rPr>
          <w:rFonts w:ascii="ＭＳ 明朝" w:hAnsi="ＭＳ 明朝" w:cs="ＭＳ 明朝" w:hint="eastAsia"/>
          <w:color w:val="000000" w:themeColor="text1"/>
          <w:kern w:val="0"/>
          <w:szCs w:val="21"/>
        </w:rPr>
        <w:t>。いずれもマーク不可）</w:t>
      </w:r>
    </w:p>
    <w:p w14:paraId="136DC861" w14:textId="138BD0E6" w:rsidR="006F7DD1" w:rsidRDefault="009E220A" w:rsidP="007F150A">
      <w:pPr>
        <w:ind w:left="2610" w:hangingChars="1300" w:hanging="2610"/>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 xml:space="preserve">　　　　　　　　　　（</w:t>
      </w:r>
      <w:r w:rsidR="007F150A">
        <w:rPr>
          <w:rFonts w:ascii="ＭＳ 明朝" w:hAnsi="ＭＳ 明朝" w:cs="ＭＳ 明朝" w:hint="eastAsia"/>
          <w:color w:val="000000" w:themeColor="text1"/>
          <w:kern w:val="0"/>
          <w:szCs w:val="21"/>
        </w:rPr>
        <w:t>10</w:t>
      </w:r>
      <w:r>
        <w:rPr>
          <w:rFonts w:ascii="ＭＳ 明朝" w:hAnsi="ＭＳ 明朝" w:cs="ＭＳ 明朝" w:hint="eastAsia"/>
          <w:color w:val="000000" w:themeColor="text1"/>
          <w:kern w:val="0"/>
          <w:szCs w:val="21"/>
        </w:rPr>
        <w:t>）</w:t>
      </w:r>
      <w:r w:rsidR="00345691">
        <w:rPr>
          <w:rFonts w:ascii="ＭＳ 明朝" w:hAnsi="ＭＳ 明朝" w:cs="ＭＳ 明朝" w:hint="eastAsia"/>
          <w:color w:val="000000" w:themeColor="text1"/>
          <w:kern w:val="0"/>
          <w:szCs w:val="21"/>
        </w:rPr>
        <w:t>大会出場選手はゼッケンをつけること</w:t>
      </w:r>
      <w:r w:rsidR="007F150A">
        <w:rPr>
          <w:rFonts w:ascii="ＭＳ 明朝" w:hAnsi="ＭＳ 明朝" w:cs="ＭＳ 明朝" w:hint="eastAsia"/>
          <w:color w:val="000000" w:themeColor="text1"/>
          <w:kern w:val="0"/>
          <w:szCs w:val="21"/>
        </w:rPr>
        <w:t>。新入生に関しては支部大会までに間に合わせるよう努めること</w:t>
      </w:r>
    </w:p>
    <w:p w14:paraId="1F3DE5BF" w14:textId="3CF67A08" w:rsidR="006F7DD1" w:rsidRDefault="007346A8" w:rsidP="006F0CE9">
      <w:pPr>
        <w:ind w:leftChars="1000" w:left="2610" w:hangingChars="300" w:hanging="602"/>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w:t>
      </w:r>
      <w:r w:rsidR="0043336E">
        <w:rPr>
          <w:rFonts w:ascii="ＭＳ 明朝" w:hAnsi="ＭＳ 明朝" w:cs="ＭＳ 明朝"/>
          <w:color w:val="000000" w:themeColor="text1"/>
          <w:kern w:val="0"/>
          <w:szCs w:val="21"/>
        </w:rPr>
        <w:t>1</w:t>
      </w:r>
      <w:r w:rsidR="0043336E">
        <w:rPr>
          <w:rFonts w:ascii="ＭＳ 明朝" w:hAnsi="ＭＳ 明朝" w:cs="ＭＳ 明朝" w:hint="eastAsia"/>
          <w:color w:val="000000" w:themeColor="text1"/>
          <w:kern w:val="0"/>
          <w:szCs w:val="21"/>
        </w:rPr>
        <w:t>1</w:t>
      </w:r>
      <w:r>
        <w:rPr>
          <w:rFonts w:ascii="ＭＳ 明朝" w:hAnsi="ＭＳ 明朝" w:cs="ＭＳ 明朝" w:hint="eastAsia"/>
          <w:color w:val="000000" w:themeColor="text1"/>
          <w:kern w:val="0"/>
          <w:szCs w:val="21"/>
        </w:rPr>
        <w:t>）</w:t>
      </w:r>
      <w:r w:rsidR="00E70171">
        <w:rPr>
          <w:rFonts w:ascii="ＭＳ 明朝" w:hAnsi="ＭＳ 明朝" w:cs="ＭＳ 明朝" w:hint="eastAsia"/>
          <w:color w:val="000000" w:themeColor="text1"/>
          <w:kern w:val="0"/>
          <w:szCs w:val="21"/>
        </w:rPr>
        <w:t>競技中の負傷・</w:t>
      </w:r>
      <w:r w:rsidR="008A4892">
        <w:rPr>
          <w:rFonts w:ascii="ＭＳ 明朝" w:hAnsi="ＭＳ 明朝" w:cs="ＭＳ 明朝" w:hint="eastAsia"/>
          <w:color w:val="000000" w:themeColor="text1"/>
          <w:kern w:val="0"/>
          <w:szCs w:val="21"/>
        </w:rPr>
        <w:t>疾病など</w:t>
      </w:r>
      <w:r w:rsidR="007F150A">
        <w:rPr>
          <w:rFonts w:ascii="ＭＳ 明朝" w:hAnsi="ＭＳ 明朝" w:cs="ＭＳ 明朝" w:hint="eastAsia"/>
          <w:color w:val="000000" w:themeColor="text1"/>
          <w:kern w:val="0"/>
          <w:szCs w:val="21"/>
        </w:rPr>
        <w:t>の</w:t>
      </w:r>
      <w:r w:rsidR="008A4892">
        <w:rPr>
          <w:rFonts w:ascii="ＭＳ 明朝" w:hAnsi="ＭＳ 明朝" w:cs="ＭＳ 明朝" w:hint="eastAsia"/>
          <w:color w:val="000000" w:themeColor="text1"/>
          <w:kern w:val="0"/>
          <w:szCs w:val="21"/>
        </w:rPr>
        <w:t>応急処置は</w:t>
      </w:r>
      <w:r w:rsidR="007F150A">
        <w:rPr>
          <w:rFonts w:ascii="ＭＳ 明朝" w:hAnsi="ＭＳ 明朝" w:cs="ＭＳ 明朝" w:hint="eastAsia"/>
          <w:color w:val="000000" w:themeColor="text1"/>
          <w:kern w:val="0"/>
          <w:szCs w:val="21"/>
        </w:rPr>
        <w:t>チームが</w:t>
      </w:r>
      <w:r w:rsidR="0043336E">
        <w:rPr>
          <w:rFonts w:ascii="ＭＳ 明朝" w:hAnsi="ＭＳ 明朝" w:cs="ＭＳ 明朝" w:hint="eastAsia"/>
          <w:color w:val="000000" w:themeColor="text1"/>
          <w:kern w:val="0"/>
          <w:szCs w:val="21"/>
        </w:rPr>
        <w:t>行う</w:t>
      </w:r>
    </w:p>
    <w:p w14:paraId="0B1363B0" w14:textId="0E0CE7BA" w:rsidR="00CB61B0" w:rsidRDefault="00CB61B0" w:rsidP="006F0CE9">
      <w:pPr>
        <w:ind w:leftChars="1000" w:left="2610" w:hangingChars="300" w:hanging="602"/>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w:t>
      </w:r>
      <w:r w:rsidR="0043336E">
        <w:rPr>
          <w:rFonts w:ascii="ＭＳ 明朝" w:hAnsi="ＭＳ 明朝" w:cs="ＭＳ 明朝" w:hint="eastAsia"/>
          <w:color w:val="000000" w:themeColor="text1"/>
          <w:kern w:val="0"/>
          <w:szCs w:val="21"/>
        </w:rPr>
        <w:t>12</w:t>
      </w:r>
      <w:r>
        <w:rPr>
          <w:rFonts w:ascii="ＭＳ 明朝" w:hAnsi="ＭＳ 明朝" w:cs="ＭＳ 明朝" w:hint="eastAsia"/>
          <w:color w:val="000000" w:themeColor="text1"/>
          <w:kern w:val="0"/>
          <w:szCs w:val="21"/>
        </w:rPr>
        <w:t>）</w:t>
      </w:r>
      <w:r w:rsidR="004F2DB9">
        <w:rPr>
          <w:rFonts w:ascii="ＭＳ 明朝" w:hAnsi="ＭＳ 明朝" w:cs="ＭＳ 明朝" w:hint="eastAsia"/>
          <w:color w:val="000000" w:themeColor="text1"/>
          <w:kern w:val="0"/>
          <w:szCs w:val="21"/>
        </w:rPr>
        <w:t>引率責任者は当該学校の教員であること。</w:t>
      </w:r>
      <w:r w:rsidR="001E540D">
        <w:rPr>
          <w:rFonts w:ascii="ＭＳ 明朝" w:hAnsi="ＭＳ 明朝" w:cs="ＭＳ 明朝" w:hint="eastAsia"/>
          <w:color w:val="000000" w:themeColor="text1"/>
          <w:kern w:val="0"/>
          <w:szCs w:val="21"/>
        </w:rPr>
        <w:t>また大会期間中は選手全ての行動に</w:t>
      </w:r>
      <w:r w:rsidR="006F0CE9">
        <w:rPr>
          <w:rFonts w:ascii="ＭＳ 明朝" w:hAnsi="ＭＳ 明朝" w:cs="ＭＳ 明朝" w:hint="eastAsia"/>
          <w:color w:val="000000" w:themeColor="text1"/>
          <w:kern w:val="0"/>
          <w:szCs w:val="21"/>
        </w:rPr>
        <w:t xml:space="preserve">　</w:t>
      </w:r>
      <w:r w:rsidR="001E540D">
        <w:rPr>
          <w:rFonts w:ascii="ＭＳ 明朝" w:hAnsi="ＭＳ 明朝" w:cs="ＭＳ 明朝" w:hint="eastAsia"/>
          <w:color w:val="000000" w:themeColor="text1"/>
          <w:kern w:val="0"/>
          <w:szCs w:val="21"/>
        </w:rPr>
        <w:t>対して責任を負うこと</w:t>
      </w:r>
    </w:p>
    <w:p w14:paraId="0A47E7B2" w14:textId="30CB6BB1" w:rsidR="001E540D" w:rsidRDefault="002D7088" w:rsidP="006F0CE9">
      <w:pPr>
        <w:ind w:leftChars="1000" w:left="2610" w:hangingChars="300" w:hanging="602"/>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w:t>
      </w:r>
      <w:r w:rsidR="0043336E">
        <w:rPr>
          <w:rFonts w:ascii="ＭＳ 明朝" w:hAnsi="ＭＳ 明朝" w:cs="ＭＳ 明朝" w:hint="eastAsia"/>
          <w:color w:val="000000" w:themeColor="text1"/>
          <w:kern w:val="0"/>
          <w:szCs w:val="21"/>
        </w:rPr>
        <w:t>13</w:t>
      </w:r>
      <w:r>
        <w:rPr>
          <w:rFonts w:ascii="ＭＳ 明朝" w:hAnsi="ＭＳ 明朝" w:cs="ＭＳ 明朝" w:hint="eastAsia"/>
          <w:color w:val="000000" w:themeColor="text1"/>
          <w:kern w:val="0"/>
          <w:szCs w:val="21"/>
        </w:rPr>
        <w:t>）会場の使</w:t>
      </w:r>
      <w:r w:rsidR="00B06978">
        <w:rPr>
          <w:rFonts w:ascii="ＭＳ 明朝" w:hAnsi="ＭＳ 明朝" w:cs="ＭＳ 明朝" w:hint="eastAsia"/>
          <w:color w:val="000000" w:themeColor="text1"/>
          <w:kern w:val="0"/>
          <w:szCs w:val="21"/>
        </w:rPr>
        <w:t>用についてはマナーを守り、破損したり汚したりしないよう各校で十分</w:t>
      </w:r>
      <w:r>
        <w:rPr>
          <w:rFonts w:ascii="ＭＳ 明朝" w:hAnsi="ＭＳ 明朝" w:cs="ＭＳ 明朝" w:hint="eastAsia"/>
          <w:color w:val="000000" w:themeColor="text1"/>
          <w:kern w:val="0"/>
          <w:szCs w:val="21"/>
        </w:rPr>
        <w:t>注意すること</w:t>
      </w:r>
    </w:p>
    <w:p w14:paraId="41BEC23C" w14:textId="7C254576" w:rsidR="00EA6881" w:rsidRDefault="00EA6881" w:rsidP="007346A8">
      <w:pPr>
        <w:ind w:firstLineChars="1000" w:firstLine="2008"/>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w:t>
      </w:r>
      <w:r w:rsidR="0043336E">
        <w:rPr>
          <w:rFonts w:ascii="ＭＳ 明朝" w:hAnsi="ＭＳ 明朝" w:cs="ＭＳ 明朝" w:hint="eastAsia"/>
          <w:color w:val="000000" w:themeColor="text1"/>
          <w:kern w:val="0"/>
          <w:szCs w:val="21"/>
        </w:rPr>
        <w:t>14</w:t>
      </w:r>
      <w:r>
        <w:rPr>
          <w:rFonts w:ascii="ＭＳ 明朝" w:hAnsi="ＭＳ 明朝" w:cs="ＭＳ 明朝" w:hint="eastAsia"/>
          <w:color w:val="000000" w:themeColor="text1"/>
          <w:kern w:val="0"/>
          <w:szCs w:val="21"/>
        </w:rPr>
        <w:t>）昼食等は各自で用意すること</w:t>
      </w:r>
      <w:r w:rsidR="0043336E">
        <w:rPr>
          <w:rFonts w:ascii="ＭＳ 明朝" w:hAnsi="ＭＳ 明朝" w:cs="ＭＳ 明朝" w:hint="eastAsia"/>
          <w:color w:val="000000" w:themeColor="text1"/>
          <w:kern w:val="0"/>
          <w:szCs w:val="21"/>
        </w:rPr>
        <w:t>。また飲食場所にも留意すること</w:t>
      </w:r>
    </w:p>
    <w:p w14:paraId="160DB3DF" w14:textId="77777777" w:rsidR="00EF5D31" w:rsidRPr="0043336E" w:rsidRDefault="00EF5D31" w:rsidP="00CA0692">
      <w:pPr>
        <w:rPr>
          <w:rFonts w:ascii="ＭＳ 明朝" w:hAnsi="ＭＳ 明朝" w:cs="ＭＳ 明朝"/>
          <w:color w:val="000000" w:themeColor="text1"/>
          <w:kern w:val="0"/>
          <w:szCs w:val="21"/>
        </w:rPr>
      </w:pPr>
    </w:p>
    <w:p w14:paraId="6A3B53A3" w14:textId="41E14A65" w:rsidR="00993C7E" w:rsidRDefault="00A501F5" w:rsidP="00390975">
      <w:pPr>
        <w:rPr>
          <w:rFonts w:ascii="ＭＳ 明朝" w:hAnsi="ＭＳ 明朝" w:cs="ＭＳ 明朝"/>
          <w:color w:val="000000" w:themeColor="text1"/>
          <w:kern w:val="0"/>
          <w:szCs w:val="21"/>
        </w:rPr>
      </w:pPr>
      <w:r>
        <w:rPr>
          <w:rFonts w:ascii="ＭＳ 明朝" w:hAnsi="ＭＳ 明朝" w:cs="ＭＳ 明朝"/>
          <w:color w:val="000000" w:themeColor="text1"/>
          <w:kern w:val="0"/>
          <w:szCs w:val="21"/>
        </w:rPr>
        <w:t>１７</w:t>
      </w:r>
      <w:r w:rsidR="00CA0692" w:rsidRPr="00CA0692">
        <w:rPr>
          <w:rFonts w:ascii="ＭＳ 明朝" w:hAnsi="ＭＳ 明朝" w:cs="ＭＳ 明朝"/>
          <w:color w:val="000000" w:themeColor="text1"/>
          <w:kern w:val="0"/>
          <w:szCs w:val="21"/>
        </w:rPr>
        <w:t xml:space="preserve">　</w:t>
      </w:r>
      <w:r w:rsidR="00CA0692" w:rsidRPr="00A501F5">
        <w:rPr>
          <w:rFonts w:ascii="ＭＳ 明朝" w:hAnsi="ＭＳ 明朝" w:cs="ＭＳ 明朝"/>
          <w:color w:val="000000" w:themeColor="text1"/>
          <w:spacing w:val="47"/>
          <w:kern w:val="0"/>
          <w:szCs w:val="21"/>
          <w:fitText w:val="820" w:id="-1814851840"/>
        </w:rPr>
        <w:t>その</w:t>
      </w:r>
      <w:r w:rsidR="00CA0692" w:rsidRPr="00A501F5">
        <w:rPr>
          <w:rFonts w:ascii="ＭＳ 明朝" w:hAnsi="ＭＳ 明朝" w:cs="ＭＳ 明朝"/>
          <w:color w:val="000000" w:themeColor="text1"/>
          <w:spacing w:val="1"/>
          <w:kern w:val="0"/>
          <w:szCs w:val="21"/>
          <w:fitText w:val="820" w:id="-1814851840"/>
        </w:rPr>
        <w:t>他</w:t>
      </w:r>
      <w:r w:rsidR="00CA0692" w:rsidRPr="00CA0692">
        <w:rPr>
          <w:rFonts w:ascii="ＭＳ 明朝" w:hAnsi="ＭＳ 明朝" w:cs="ＭＳ 明朝" w:hint="eastAsia"/>
          <w:color w:val="000000" w:themeColor="text1"/>
          <w:kern w:val="0"/>
          <w:szCs w:val="21"/>
        </w:rPr>
        <w:t xml:space="preserve">　　　</w:t>
      </w:r>
      <w:r w:rsidR="00CA0692" w:rsidRPr="00CA0692">
        <w:rPr>
          <w:rFonts w:ascii="ＭＳ 明朝" w:hAnsi="ＭＳ 明朝" w:cs="ＭＳ 明朝"/>
          <w:color w:val="000000" w:themeColor="text1"/>
          <w:kern w:val="0"/>
          <w:szCs w:val="21"/>
        </w:rPr>
        <w:t>（１）</w:t>
      </w:r>
      <w:r w:rsidR="00390975">
        <w:rPr>
          <w:rFonts w:ascii="ＭＳ 明朝" w:hAnsi="ＭＳ 明朝" w:cs="ＭＳ 明朝"/>
          <w:color w:val="000000" w:themeColor="text1"/>
          <w:kern w:val="0"/>
          <w:szCs w:val="21"/>
        </w:rPr>
        <w:t>駐輪場、駐車場ではトラブルが無いようにすること（施錠等）</w:t>
      </w:r>
    </w:p>
    <w:p w14:paraId="7AEFE9D7" w14:textId="6C1F8CB2" w:rsidR="00390975" w:rsidRDefault="00390975" w:rsidP="00390975">
      <w:pPr>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 xml:space="preserve">　　　　　　　　　　（２）新入生に関してはゼッケンのないものも可とする</w:t>
      </w:r>
    </w:p>
    <w:p w14:paraId="11658460" w14:textId="06FED552" w:rsidR="00390975" w:rsidRDefault="00390975" w:rsidP="003A7019">
      <w:pPr>
        <w:ind w:left="2610" w:hangingChars="1300" w:hanging="2610"/>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 xml:space="preserve">　　　　　　　　　　（３）柔道着に関しても、</w:t>
      </w:r>
      <w:r w:rsidR="003A7019">
        <w:rPr>
          <w:rFonts w:ascii="ＭＳ 明朝" w:hAnsi="ＭＳ 明朝" w:cs="ＭＳ 明朝" w:hint="eastAsia"/>
          <w:color w:val="000000" w:themeColor="text1"/>
          <w:kern w:val="0"/>
          <w:szCs w:val="21"/>
        </w:rPr>
        <w:t>サイズの若干合わないものは支部大会までに間に合わせるように努めること</w:t>
      </w:r>
    </w:p>
    <w:p w14:paraId="794A56B2" w14:textId="28D9EE06" w:rsidR="003A7019" w:rsidRDefault="003A7019" w:rsidP="003A7019">
      <w:pPr>
        <w:ind w:left="2610" w:hangingChars="1300" w:hanging="2610"/>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 xml:space="preserve">　　　　　　　　　　（４）大会当日は授業を行っています。立ち入り禁止場所に入らないようにすること</w:t>
      </w:r>
    </w:p>
    <w:p w14:paraId="4B8D29A8" w14:textId="77777777" w:rsidR="003A7019" w:rsidRPr="00D1056C" w:rsidRDefault="003A7019" w:rsidP="003A7019">
      <w:pPr>
        <w:ind w:left="2610" w:hangingChars="1300" w:hanging="2610"/>
        <w:rPr>
          <w:szCs w:val="21"/>
        </w:rPr>
      </w:pPr>
    </w:p>
    <w:sectPr w:rsidR="003A7019" w:rsidRPr="00D1056C" w:rsidSect="00FB1B50">
      <w:pgSz w:w="11906" w:h="16838" w:code="9"/>
      <w:pgMar w:top="1134" w:right="1134" w:bottom="1134" w:left="1134" w:header="851" w:footer="992" w:gutter="0"/>
      <w:cols w:space="425"/>
      <w:docGrid w:type="linesAndChars" w:linePitch="42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7D6AC" w14:textId="77777777" w:rsidR="00A74157" w:rsidRDefault="00A74157" w:rsidP="00CA0692">
      <w:r>
        <w:separator/>
      </w:r>
    </w:p>
  </w:endnote>
  <w:endnote w:type="continuationSeparator" w:id="0">
    <w:p w14:paraId="4D20BF16" w14:textId="77777777" w:rsidR="00A74157" w:rsidRDefault="00A74157" w:rsidP="00CA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A7F2D" w14:textId="77777777" w:rsidR="00A74157" w:rsidRDefault="00A74157" w:rsidP="00CA0692">
      <w:r>
        <w:separator/>
      </w:r>
    </w:p>
  </w:footnote>
  <w:footnote w:type="continuationSeparator" w:id="0">
    <w:p w14:paraId="269D7D16" w14:textId="77777777" w:rsidR="00A74157" w:rsidRDefault="00A74157" w:rsidP="00CA0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1D15E5"/>
    <w:multiLevelType w:val="hybridMultilevel"/>
    <w:tmpl w:val="42F40F50"/>
    <w:lvl w:ilvl="0" w:tplc="355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1470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1"/>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CFE"/>
    <w:rsid w:val="00094C1C"/>
    <w:rsid w:val="000969C9"/>
    <w:rsid w:val="000E249E"/>
    <w:rsid w:val="000F2ADF"/>
    <w:rsid w:val="00111797"/>
    <w:rsid w:val="0011620C"/>
    <w:rsid w:val="00145727"/>
    <w:rsid w:val="00177C7C"/>
    <w:rsid w:val="00195CE8"/>
    <w:rsid w:val="001A4E15"/>
    <w:rsid w:val="001D2932"/>
    <w:rsid w:val="001E540D"/>
    <w:rsid w:val="00215795"/>
    <w:rsid w:val="0023764B"/>
    <w:rsid w:val="002D7088"/>
    <w:rsid w:val="00345691"/>
    <w:rsid w:val="00355816"/>
    <w:rsid w:val="00390975"/>
    <w:rsid w:val="003A7019"/>
    <w:rsid w:val="0043336E"/>
    <w:rsid w:val="00442820"/>
    <w:rsid w:val="00460BD0"/>
    <w:rsid w:val="00491CFE"/>
    <w:rsid w:val="004F2DB9"/>
    <w:rsid w:val="00507170"/>
    <w:rsid w:val="00547388"/>
    <w:rsid w:val="00550366"/>
    <w:rsid w:val="00555745"/>
    <w:rsid w:val="005957CB"/>
    <w:rsid w:val="005A6E7E"/>
    <w:rsid w:val="005C1E49"/>
    <w:rsid w:val="005D1A71"/>
    <w:rsid w:val="005D3C45"/>
    <w:rsid w:val="00662F73"/>
    <w:rsid w:val="0066475B"/>
    <w:rsid w:val="0066696D"/>
    <w:rsid w:val="006F0CE9"/>
    <w:rsid w:val="006F7DD1"/>
    <w:rsid w:val="00733749"/>
    <w:rsid w:val="007346A8"/>
    <w:rsid w:val="00763587"/>
    <w:rsid w:val="007B4F1E"/>
    <w:rsid w:val="007C6563"/>
    <w:rsid w:val="007E5584"/>
    <w:rsid w:val="007F150A"/>
    <w:rsid w:val="00840771"/>
    <w:rsid w:val="00883524"/>
    <w:rsid w:val="008A458B"/>
    <w:rsid w:val="008A4892"/>
    <w:rsid w:val="008F1648"/>
    <w:rsid w:val="008F611F"/>
    <w:rsid w:val="00902044"/>
    <w:rsid w:val="009425C5"/>
    <w:rsid w:val="00993C7E"/>
    <w:rsid w:val="009D5097"/>
    <w:rsid w:val="009E220A"/>
    <w:rsid w:val="009E6D20"/>
    <w:rsid w:val="009F6949"/>
    <w:rsid w:val="009F6FCD"/>
    <w:rsid w:val="00A101DB"/>
    <w:rsid w:val="00A501F5"/>
    <w:rsid w:val="00A52593"/>
    <w:rsid w:val="00A6468D"/>
    <w:rsid w:val="00A74157"/>
    <w:rsid w:val="00AC226B"/>
    <w:rsid w:val="00B06978"/>
    <w:rsid w:val="00B32711"/>
    <w:rsid w:val="00B60E10"/>
    <w:rsid w:val="00B763A2"/>
    <w:rsid w:val="00BC258F"/>
    <w:rsid w:val="00BD304B"/>
    <w:rsid w:val="00C46612"/>
    <w:rsid w:val="00C947DA"/>
    <w:rsid w:val="00CA0692"/>
    <w:rsid w:val="00CB61B0"/>
    <w:rsid w:val="00CC2846"/>
    <w:rsid w:val="00CE7EB6"/>
    <w:rsid w:val="00D1056C"/>
    <w:rsid w:val="00D2237C"/>
    <w:rsid w:val="00D91D85"/>
    <w:rsid w:val="00DB15BB"/>
    <w:rsid w:val="00DB477E"/>
    <w:rsid w:val="00E11408"/>
    <w:rsid w:val="00E5307A"/>
    <w:rsid w:val="00E544CE"/>
    <w:rsid w:val="00E6019F"/>
    <w:rsid w:val="00E70171"/>
    <w:rsid w:val="00E760C1"/>
    <w:rsid w:val="00E978D6"/>
    <w:rsid w:val="00EA2DA1"/>
    <w:rsid w:val="00EA6881"/>
    <w:rsid w:val="00EF051D"/>
    <w:rsid w:val="00EF5D31"/>
    <w:rsid w:val="00FA1430"/>
    <w:rsid w:val="00FA3EC4"/>
    <w:rsid w:val="00FB1B50"/>
    <w:rsid w:val="00FC0C3F"/>
    <w:rsid w:val="00FD1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6E3A93"/>
  <w15:docId w15:val="{5BD7BBE3-3AC3-4752-B553-CF1C94FB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1E49"/>
    <w:rPr>
      <w:color w:val="0000FF" w:themeColor="hyperlink"/>
      <w:u w:val="single"/>
    </w:rPr>
  </w:style>
  <w:style w:type="paragraph" w:styleId="a4">
    <w:name w:val="header"/>
    <w:basedOn w:val="a"/>
    <w:link w:val="a5"/>
    <w:uiPriority w:val="99"/>
    <w:unhideWhenUsed/>
    <w:rsid w:val="00CA0692"/>
    <w:pPr>
      <w:tabs>
        <w:tab w:val="center" w:pos="4252"/>
        <w:tab w:val="right" w:pos="8504"/>
      </w:tabs>
      <w:snapToGrid w:val="0"/>
    </w:pPr>
  </w:style>
  <w:style w:type="character" w:customStyle="1" w:styleId="a5">
    <w:name w:val="ヘッダー (文字)"/>
    <w:basedOn w:val="a0"/>
    <w:link w:val="a4"/>
    <w:uiPriority w:val="99"/>
    <w:rsid w:val="00CA0692"/>
  </w:style>
  <w:style w:type="paragraph" w:styleId="a6">
    <w:name w:val="footer"/>
    <w:basedOn w:val="a"/>
    <w:link w:val="a7"/>
    <w:uiPriority w:val="99"/>
    <w:unhideWhenUsed/>
    <w:rsid w:val="00CA0692"/>
    <w:pPr>
      <w:tabs>
        <w:tab w:val="center" w:pos="4252"/>
        <w:tab w:val="right" w:pos="8504"/>
      </w:tabs>
      <w:snapToGrid w:val="0"/>
    </w:pPr>
  </w:style>
  <w:style w:type="character" w:customStyle="1" w:styleId="a7">
    <w:name w:val="フッター (文字)"/>
    <w:basedOn w:val="a0"/>
    <w:link w:val="a6"/>
    <w:uiPriority w:val="99"/>
    <w:rsid w:val="00CA0692"/>
  </w:style>
  <w:style w:type="paragraph" w:styleId="a8">
    <w:name w:val="List Paragraph"/>
    <w:basedOn w:val="a"/>
    <w:uiPriority w:val="34"/>
    <w:qFormat/>
    <w:rsid w:val="00CA0692"/>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117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mizu@hakodate-otani-h.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485</Words>
  <Characters>2766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清水 猛</cp:lastModifiedBy>
  <cp:revision>2</cp:revision>
  <dcterms:created xsi:type="dcterms:W3CDTF">2025-04-02T10:10:00Z</dcterms:created>
  <dcterms:modified xsi:type="dcterms:W3CDTF">2025-04-02T10:10:00Z</dcterms:modified>
</cp:coreProperties>
</file>