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D85" w:rsidRPr="00407B9C" w:rsidRDefault="009756C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函館大学付属有斗</w:t>
      </w:r>
      <w:r w:rsidR="003C5C81" w:rsidRPr="00407B9C">
        <w:rPr>
          <w:rFonts w:hint="eastAsia"/>
          <w:sz w:val="32"/>
          <w:szCs w:val="32"/>
        </w:rPr>
        <w:t>高等学校　地図</w:t>
      </w:r>
    </w:p>
    <w:p w:rsidR="003C5C81" w:rsidRDefault="003C5C81"/>
    <w:p w:rsidR="00407B9C" w:rsidRDefault="001E0ECE">
      <w:r>
        <w:rPr>
          <w:noProof/>
        </w:rPr>
        <w:drawing>
          <wp:inline distT="0" distB="0" distL="0" distR="0">
            <wp:extent cx="5400040" cy="3806352"/>
            <wp:effectExtent l="0" t="0" r="0" b="3810"/>
            <wp:docPr id="3" name="図 3" descr="C:\Users\user\Desktop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キャプチャ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C81" w:rsidRDefault="003C5C81"/>
    <w:p w:rsidR="003C5C81" w:rsidRDefault="003C5C81"/>
    <w:p w:rsidR="001E0ECE" w:rsidRDefault="001E0ECE">
      <w:pPr>
        <w:rPr>
          <w:rFonts w:hint="eastAsia"/>
        </w:rPr>
      </w:pPr>
      <w:r>
        <w:rPr>
          <w:rFonts w:hint="eastAsia"/>
        </w:rPr>
        <w:t>・産業道路側からお入りください。</w:t>
      </w:r>
      <w:r w:rsidR="003C5C81">
        <w:rPr>
          <w:rFonts w:hint="eastAsia"/>
        </w:rPr>
        <w:t>赤線枠内（駐車場）</w:t>
      </w:r>
      <w:r>
        <w:rPr>
          <w:rFonts w:hint="eastAsia"/>
        </w:rPr>
        <w:t>が駐車場です。</w:t>
      </w:r>
    </w:p>
    <w:p w:rsidR="003C5C81" w:rsidRDefault="001E0ECE">
      <w:r>
        <w:t>・入口は図の部分からになります。外靴は道場内の靴箱に入れてください。</w:t>
      </w:r>
    </w:p>
    <w:p w:rsidR="003C5C81" w:rsidRDefault="001E0ECE">
      <w:r>
        <w:rPr>
          <w:rFonts w:hint="eastAsia"/>
        </w:rPr>
        <w:t>・駐輪は黄色枠の部分に停めて下さい（施錠は必ずして下さい。自己責任となります）。</w:t>
      </w:r>
    </w:p>
    <w:p w:rsidR="003C5C81" w:rsidRDefault="001E0ECE" w:rsidP="001E0ECE">
      <w:pPr>
        <w:ind w:left="210" w:hangingChars="100" w:hanging="210"/>
      </w:pPr>
      <w:r>
        <w:t>・保護者の送迎は青枠部分でおこなって下さい。進入禁止です。在校生もそのようなルールです。</w:t>
      </w:r>
      <w:bookmarkStart w:id="0" w:name="_GoBack"/>
      <w:bookmarkEnd w:id="0"/>
    </w:p>
    <w:sectPr w:rsidR="003C5C8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2FB" w:rsidRDefault="000C22FB" w:rsidP="009756CD">
      <w:r>
        <w:separator/>
      </w:r>
    </w:p>
  </w:endnote>
  <w:endnote w:type="continuationSeparator" w:id="0">
    <w:p w:rsidR="000C22FB" w:rsidRDefault="000C22FB" w:rsidP="00975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2FB" w:rsidRDefault="000C22FB" w:rsidP="009756CD">
      <w:r>
        <w:separator/>
      </w:r>
    </w:p>
  </w:footnote>
  <w:footnote w:type="continuationSeparator" w:id="0">
    <w:p w:rsidR="000C22FB" w:rsidRDefault="000C22FB" w:rsidP="009756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C81"/>
    <w:rsid w:val="000C22FB"/>
    <w:rsid w:val="001E0ECE"/>
    <w:rsid w:val="0024538B"/>
    <w:rsid w:val="003C5C81"/>
    <w:rsid w:val="00407B9C"/>
    <w:rsid w:val="005E5A81"/>
    <w:rsid w:val="009756CD"/>
    <w:rsid w:val="00D9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C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C5C8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56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756CD"/>
  </w:style>
  <w:style w:type="paragraph" w:styleId="a7">
    <w:name w:val="footer"/>
    <w:basedOn w:val="a"/>
    <w:link w:val="a8"/>
    <w:uiPriority w:val="99"/>
    <w:unhideWhenUsed/>
    <w:rsid w:val="009756C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756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C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C5C8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56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756CD"/>
  </w:style>
  <w:style w:type="paragraph" w:styleId="a7">
    <w:name w:val="footer"/>
    <w:basedOn w:val="a"/>
    <w:link w:val="a8"/>
    <w:uiPriority w:val="99"/>
    <w:unhideWhenUsed/>
    <w:rsid w:val="009756C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75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2022-04-02T06:59:00Z</dcterms:created>
  <dcterms:modified xsi:type="dcterms:W3CDTF">2022-04-02T06:59:00Z</dcterms:modified>
</cp:coreProperties>
</file>