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1D8" w:rsidRPr="00B74502" w:rsidRDefault="00CB11D8" w:rsidP="00CB11D8">
      <w:pPr>
        <w:ind w:firstLineChars="50" w:firstLine="140"/>
        <w:jc w:val="center"/>
        <w:rPr>
          <w:rFonts w:ascii="HG正楷書体-PRO" w:eastAsia="HG正楷書体-PRO"/>
          <w:color w:val="000000" w:themeColor="text1"/>
          <w:sz w:val="28"/>
          <w:szCs w:val="28"/>
        </w:rPr>
      </w:pPr>
      <w:r w:rsidRPr="00B74502">
        <w:rPr>
          <w:rFonts w:ascii="HG正楷書体-PRO" w:eastAsia="HG正楷書体-PRO" w:hint="eastAsia"/>
          <w:color w:val="000000" w:themeColor="text1"/>
          <w:sz w:val="28"/>
          <w:szCs w:val="28"/>
        </w:rPr>
        <w:t>第６</w:t>
      </w:r>
      <w:r w:rsidR="00094FA8">
        <w:rPr>
          <w:rFonts w:ascii="HG正楷書体-PRO" w:eastAsia="HG正楷書体-PRO" w:hint="eastAsia"/>
          <w:color w:val="000000" w:themeColor="text1"/>
          <w:sz w:val="28"/>
          <w:szCs w:val="28"/>
        </w:rPr>
        <w:t>９</w:t>
      </w:r>
      <w:r w:rsidRPr="00B74502">
        <w:rPr>
          <w:rFonts w:ascii="HG正楷書体-PRO" w:eastAsia="HG正楷書体-PRO" w:hint="eastAsia"/>
          <w:color w:val="000000" w:themeColor="text1"/>
          <w:sz w:val="28"/>
          <w:szCs w:val="28"/>
        </w:rPr>
        <w:t>回高体連函館支部秋季柔道大会</w:t>
      </w:r>
    </w:p>
    <w:p w:rsidR="00CB11D8" w:rsidRPr="00B74502" w:rsidRDefault="00094FA8" w:rsidP="00CB11D8">
      <w:pPr>
        <w:jc w:val="center"/>
        <w:rPr>
          <w:rFonts w:ascii="HG正楷書体-PRO" w:eastAsia="HG正楷書体-PRO"/>
          <w:color w:val="000000" w:themeColor="text1"/>
          <w:sz w:val="28"/>
          <w:szCs w:val="28"/>
        </w:rPr>
      </w:pPr>
      <w:r>
        <w:rPr>
          <w:rFonts w:ascii="HG正楷書体-PRO" w:eastAsia="HG正楷書体-PRO" w:hint="eastAsia"/>
          <w:color w:val="000000" w:themeColor="text1"/>
          <w:sz w:val="28"/>
          <w:szCs w:val="28"/>
        </w:rPr>
        <w:t>兼　第４４</w:t>
      </w:r>
      <w:r w:rsidR="00CB11D8" w:rsidRPr="00B74502">
        <w:rPr>
          <w:rFonts w:ascii="HG正楷書体-PRO" w:eastAsia="HG正楷書体-PRO" w:hint="eastAsia"/>
          <w:color w:val="000000" w:themeColor="text1"/>
          <w:sz w:val="28"/>
          <w:szCs w:val="28"/>
        </w:rPr>
        <w:t>回全国高等学校柔道選手権大会函館支部予選大会　開催要項</w:t>
      </w:r>
    </w:p>
    <w:p w:rsidR="00CB11D8" w:rsidRPr="00094FA8" w:rsidRDefault="00CB11D8" w:rsidP="00CB11D8">
      <w:pPr>
        <w:rPr>
          <w:color w:val="000000" w:themeColor="text1"/>
          <w:sz w:val="24"/>
        </w:rPr>
      </w:pPr>
    </w:p>
    <w:p w:rsidR="00CB11D8" w:rsidRPr="00B74502" w:rsidRDefault="00CB11D8" w:rsidP="00CB11D8">
      <w:pPr>
        <w:rPr>
          <w:color w:val="000000" w:themeColor="text1"/>
          <w:sz w:val="20"/>
          <w:szCs w:val="20"/>
        </w:rPr>
      </w:pPr>
      <w:r w:rsidRPr="00B74502">
        <w:rPr>
          <w:rFonts w:hint="eastAsia"/>
          <w:color w:val="000000" w:themeColor="text1"/>
          <w:sz w:val="20"/>
          <w:szCs w:val="20"/>
        </w:rPr>
        <w:t>１　主　　　催　　北海道高等学校体育連盟函館支部</w:t>
      </w:r>
    </w:p>
    <w:p w:rsidR="007C6630" w:rsidRDefault="007C6630" w:rsidP="00CB11D8">
      <w:pPr>
        <w:rPr>
          <w:rFonts w:hint="eastAsia"/>
          <w:color w:val="000000" w:themeColor="text1"/>
          <w:sz w:val="20"/>
          <w:szCs w:val="20"/>
        </w:rPr>
      </w:pPr>
    </w:p>
    <w:p w:rsidR="00CB11D8" w:rsidRPr="00B74502" w:rsidRDefault="00CB11D8" w:rsidP="00CB11D8">
      <w:pPr>
        <w:rPr>
          <w:color w:val="000000" w:themeColor="text1"/>
          <w:sz w:val="20"/>
          <w:szCs w:val="20"/>
        </w:rPr>
      </w:pPr>
      <w:r w:rsidRPr="00B74502">
        <w:rPr>
          <w:rFonts w:hint="eastAsia"/>
          <w:color w:val="000000" w:themeColor="text1"/>
          <w:sz w:val="20"/>
          <w:szCs w:val="20"/>
        </w:rPr>
        <w:t>２　後　　　援　　函館柔道連盟</w:t>
      </w:r>
    </w:p>
    <w:p w:rsidR="007C6630" w:rsidRDefault="007C6630" w:rsidP="00CB11D8">
      <w:pPr>
        <w:rPr>
          <w:rFonts w:hint="eastAsia"/>
          <w:color w:val="000000" w:themeColor="text1"/>
          <w:sz w:val="20"/>
          <w:szCs w:val="20"/>
        </w:rPr>
      </w:pPr>
    </w:p>
    <w:p w:rsidR="00CB11D8" w:rsidRPr="00B74502" w:rsidRDefault="00CB11D8" w:rsidP="00CB11D8">
      <w:pPr>
        <w:rPr>
          <w:color w:val="000000" w:themeColor="text1"/>
          <w:sz w:val="20"/>
          <w:szCs w:val="20"/>
        </w:rPr>
      </w:pPr>
      <w:r w:rsidRPr="00B74502">
        <w:rPr>
          <w:rFonts w:hint="eastAsia"/>
          <w:color w:val="000000" w:themeColor="text1"/>
          <w:sz w:val="20"/>
          <w:szCs w:val="20"/>
        </w:rPr>
        <w:t>３　主　　　管　　北海道高等学校体育連盟函館支部柔道専門部</w:t>
      </w:r>
    </w:p>
    <w:p w:rsidR="007C6630" w:rsidRDefault="007C6630" w:rsidP="00CB11D8">
      <w:pPr>
        <w:rPr>
          <w:rFonts w:hint="eastAsia"/>
          <w:color w:val="000000" w:themeColor="text1"/>
          <w:sz w:val="20"/>
          <w:szCs w:val="20"/>
        </w:rPr>
      </w:pP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４　</w:t>
      </w:r>
      <w:r w:rsidRPr="00B74502">
        <w:rPr>
          <w:rFonts w:hint="eastAsia"/>
          <w:color w:val="000000" w:themeColor="text1"/>
          <w:kern w:val="0"/>
          <w:sz w:val="20"/>
          <w:szCs w:val="20"/>
        </w:rPr>
        <w:t>当　番　校</w:t>
      </w:r>
      <w:r w:rsidRPr="00B74502">
        <w:rPr>
          <w:rFonts w:hint="eastAsia"/>
          <w:color w:val="000000" w:themeColor="text1"/>
          <w:sz w:val="20"/>
          <w:szCs w:val="20"/>
        </w:rPr>
        <w:t xml:space="preserve">　　</w:t>
      </w:r>
      <w:r w:rsidR="00094FA8">
        <w:rPr>
          <w:rFonts w:hint="eastAsia"/>
          <w:color w:val="000000" w:themeColor="text1"/>
          <w:sz w:val="20"/>
          <w:szCs w:val="20"/>
        </w:rPr>
        <w:t>北海道八雲</w:t>
      </w:r>
      <w:r>
        <w:rPr>
          <w:rFonts w:hint="eastAsia"/>
          <w:color w:val="000000" w:themeColor="text1"/>
          <w:sz w:val="20"/>
          <w:szCs w:val="20"/>
        </w:rPr>
        <w:t>高等学校</w:t>
      </w:r>
    </w:p>
    <w:p w:rsidR="007C6630" w:rsidRDefault="007C6630" w:rsidP="00CB11D8">
      <w:pPr>
        <w:rPr>
          <w:rFonts w:hint="eastAsia"/>
          <w:color w:val="000000" w:themeColor="text1"/>
          <w:sz w:val="20"/>
          <w:szCs w:val="20"/>
        </w:rPr>
      </w:pPr>
    </w:p>
    <w:p w:rsidR="00CB11D8" w:rsidRPr="00D9388E" w:rsidRDefault="00094FA8" w:rsidP="00CB11D8">
      <w:pPr>
        <w:rPr>
          <w:color w:val="000000" w:themeColor="text1"/>
          <w:sz w:val="20"/>
          <w:szCs w:val="20"/>
        </w:rPr>
      </w:pPr>
      <w:r>
        <w:rPr>
          <w:rFonts w:hint="eastAsia"/>
          <w:color w:val="000000" w:themeColor="text1"/>
          <w:sz w:val="20"/>
          <w:szCs w:val="20"/>
        </w:rPr>
        <w:t>５　期　　　日　　令和３</w:t>
      </w:r>
      <w:r w:rsidR="006F6604">
        <w:rPr>
          <w:rFonts w:hint="eastAsia"/>
          <w:color w:val="000000" w:themeColor="text1"/>
          <w:sz w:val="20"/>
          <w:szCs w:val="20"/>
        </w:rPr>
        <w:t>年１</w:t>
      </w:r>
      <w:r>
        <w:rPr>
          <w:rFonts w:hint="eastAsia"/>
          <w:color w:val="000000" w:themeColor="text1"/>
          <w:sz w:val="20"/>
          <w:szCs w:val="20"/>
        </w:rPr>
        <w:t>０</w:t>
      </w:r>
      <w:r w:rsidR="00CB11D8" w:rsidRPr="00B74502">
        <w:rPr>
          <w:rFonts w:hint="eastAsia"/>
          <w:color w:val="000000" w:themeColor="text1"/>
          <w:sz w:val="20"/>
          <w:szCs w:val="20"/>
        </w:rPr>
        <w:t>月</w:t>
      </w:r>
      <w:r>
        <w:rPr>
          <w:rFonts w:hint="eastAsia"/>
          <w:color w:val="000000" w:themeColor="text1"/>
          <w:sz w:val="20"/>
          <w:szCs w:val="20"/>
        </w:rPr>
        <w:t>２２</w:t>
      </w:r>
      <w:r w:rsidR="00CB11D8" w:rsidRPr="00B74502">
        <w:rPr>
          <w:rFonts w:hint="eastAsia"/>
          <w:color w:val="000000" w:themeColor="text1"/>
          <w:sz w:val="20"/>
          <w:szCs w:val="20"/>
        </w:rPr>
        <w:t>日（</w:t>
      </w:r>
      <w:r>
        <w:rPr>
          <w:rFonts w:hint="eastAsia"/>
          <w:color w:val="000000" w:themeColor="text1"/>
          <w:sz w:val="20"/>
          <w:szCs w:val="20"/>
        </w:rPr>
        <w:t>金</w:t>
      </w:r>
      <w:r w:rsidR="00CB11D8" w:rsidRPr="00B74502">
        <w:rPr>
          <w:rFonts w:hint="eastAsia"/>
          <w:color w:val="000000" w:themeColor="text1"/>
          <w:sz w:val="20"/>
          <w:szCs w:val="20"/>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B11D8" w:rsidRPr="00B74502" w:rsidTr="007C6630">
        <w:trPr>
          <w:trHeight w:val="3294"/>
        </w:trPr>
        <w:tc>
          <w:tcPr>
            <w:tcW w:w="9180" w:type="dxa"/>
            <w:tcBorders>
              <w:top w:val="double" w:sz="4" w:space="0" w:color="auto"/>
              <w:left w:val="double" w:sz="4" w:space="0" w:color="auto"/>
              <w:bottom w:val="double" w:sz="4" w:space="0" w:color="auto"/>
              <w:right w:val="double" w:sz="4" w:space="0" w:color="auto"/>
            </w:tcBorders>
          </w:tcPr>
          <w:p w:rsidR="00CB11D8" w:rsidRPr="00B74502" w:rsidRDefault="00094FA8" w:rsidP="006B217B">
            <w:pPr>
              <w:rPr>
                <w:color w:val="000000" w:themeColor="text1"/>
                <w:sz w:val="20"/>
                <w:szCs w:val="20"/>
              </w:rPr>
            </w:pPr>
            <w:r>
              <w:rPr>
                <w:rFonts w:hint="eastAsia"/>
                <w:color w:val="000000" w:themeColor="text1"/>
                <w:sz w:val="20"/>
                <w:szCs w:val="20"/>
              </w:rPr>
              <w:t>【１０</w:t>
            </w:r>
            <w:r w:rsidR="00CB11D8" w:rsidRPr="00B74502">
              <w:rPr>
                <w:rFonts w:hint="eastAsia"/>
                <w:color w:val="000000" w:themeColor="text1"/>
                <w:sz w:val="20"/>
                <w:szCs w:val="20"/>
              </w:rPr>
              <w:t>月</w:t>
            </w:r>
            <w:r>
              <w:rPr>
                <w:rFonts w:hint="eastAsia"/>
                <w:color w:val="000000" w:themeColor="text1"/>
                <w:sz w:val="20"/>
                <w:szCs w:val="20"/>
              </w:rPr>
              <w:t>２２</w:t>
            </w:r>
            <w:r w:rsidR="00CB11D8">
              <w:rPr>
                <w:rFonts w:hint="eastAsia"/>
                <w:color w:val="000000" w:themeColor="text1"/>
                <w:sz w:val="20"/>
                <w:szCs w:val="20"/>
              </w:rPr>
              <w:t>日（</w:t>
            </w:r>
            <w:r>
              <w:rPr>
                <w:rFonts w:hint="eastAsia"/>
                <w:color w:val="000000" w:themeColor="text1"/>
                <w:sz w:val="20"/>
                <w:szCs w:val="20"/>
              </w:rPr>
              <w:t>金</w:t>
            </w:r>
            <w:r w:rsidR="00CB11D8" w:rsidRPr="00B74502">
              <w:rPr>
                <w:rFonts w:hint="eastAsia"/>
                <w:color w:val="000000" w:themeColor="text1"/>
                <w:sz w:val="20"/>
                <w:szCs w:val="20"/>
              </w:rPr>
              <w:t>）】</w:t>
            </w:r>
          </w:p>
          <w:p w:rsidR="00CB11D8" w:rsidRPr="00B74502" w:rsidRDefault="00CA09CB" w:rsidP="00CA09CB">
            <w:pPr>
              <w:ind w:firstLineChars="400" w:firstLine="800"/>
              <w:rPr>
                <w:color w:val="000000" w:themeColor="text1"/>
                <w:sz w:val="20"/>
                <w:szCs w:val="20"/>
              </w:rPr>
            </w:pPr>
            <w:r>
              <w:rPr>
                <w:rFonts w:hint="eastAsia"/>
                <w:color w:val="000000" w:themeColor="text1"/>
                <w:sz w:val="20"/>
                <w:szCs w:val="20"/>
              </w:rPr>
              <w:t>９</w:t>
            </w:r>
            <w:r w:rsidR="00CB11D8">
              <w:rPr>
                <w:rFonts w:hint="eastAsia"/>
                <w:color w:val="000000" w:themeColor="text1"/>
                <w:sz w:val="20"/>
                <w:szCs w:val="20"/>
              </w:rPr>
              <w:t>：０</w:t>
            </w:r>
            <w:r w:rsidR="00CB11D8" w:rsidRPr="00B74502">
              <w:rPr>
                <w:rFonts w:hint="eastAsia"/>
                <w:color w:val="000000" w:themeColor="text1"/>
                <w:sz w:val="20"/>
                <w:szCs w:val="20"/>
              </w:rPr>
              <w:t>０</w:t>
            </w:r>
            <w:r w:rsidR="00CB11D8">
              <w:rPr>
                <w:color w:val="000000" w:themeColor="text1"/>
                <w:sz w:val="20"/>
                <w:szCs w:val="20"/>
              </w:rPr>
              <w:tab/>
            </w:r>
            <w:r w:rsidR="00CB11D8">
              <w:rPr>
                <w:rFonts w:hint="eastAsia"/>
                <w:color w:val="000000" w:themeColor="text1"/>
                <w:sz w:val="20"/>
                <w:szCs w:val="20"/>
              </w:rPr>
              <w:tab/>
            </w:r>
            <w:r>
              <w:rPr>
                <w:rFonts w:hint="eastAsia"/>
                <w:color w:val="000000" w:themeColor="text1"/>
                <w:sz w:val="20"/>
                <w:szCs w:val="20"/>
              </w:rPr>
              <w:t xml:space="preserve">　　　　</w:t>
            </w:r>
            <w:r w:rsidR="00CB11D8" w:rsidRPr="00B74502">
              <w:rPr>
                <w:rFonts w:hint="eastAsia"/>
                <w:color w:val="000000" w:themeColor="text1"/>
                <w:sz w:val="20"/>
                <w:szCs w:val="20"/>
              </w:rPr>
              <w:t>開場</w:t>
            </w:r>
            <w:r w:rsidR="00330F4E">
              <w:rPr>
                <w:rFonts w:hint="eastAsia"/>
                <w:color w:val="000000" w:themeColor="text1"/>
                <w:sz w:val="20"/>
                <w:szCs w:val="20"/>
              </w:rPr>
              <w:t>・</w:t>
            </w:r>
            <w:r w:rsidR="00B53692">
              <w:rPr>
                <w:rFonts w:hint="eastAsia"/>
                <w:color w:val="000000" w:themeColor="text1"/>
                <w:sz w:val="20"/>
                <w:szCs w:val="20"/>
              </w:rPr>
              <w:t>受付・会場準備</w:t>
            </w:r>
          </w:p>
          <w:p w:rsidR="00CB11D8" w:rsidRPr="00B74502" w:rsidRDefault="00CA09CB" w:rsidP="00CA09CB">
            <w:pPr>
              <w:ind w:firstLineChars="400" w:firstLine="800"/>
              <w:rPr>
                <w:color w:val="000000" w:themeColor="text1"/>
                <w:sz w:val="20"/>
                <w:szCs w:val="20"/>
              </w:rPr>
            </w:pPr>
            <w:r>
              <w:rPr>
                <w:rFonts w:hint="eastAsia"/>
                <w:color w:val="000000" w:themeColor="text1"/>
                <w:sz w:val="20"/>
                <w:szCs w:val="20"/>
              </w:rPr>
              <w:t>９</w:t>
            </w:r>
            <w:r w:rsidR="00976D30">
              <w:rPr>
                <w:rFonts w:hint="eastAsia"/>
                <w:color w:val="000000" w:themeColor="text1"/>
                <w:sz w:val="20"/>
                <w:szCs w:val="20"/>
              </w:rPr>
              <w:t>：３０</w:t>
            </w:r>
            <w:r w:rsidR="00B53692">
              <w:rPr>
                <w:rFonts w:hint="eastAsia"/>
                <w:color w:val="000000" w:themeColor="text1"/>
                <w:sz w:val="20"/>
                <w:szCs w:val="20"/>
              </w:rPr>
              <w:t xml:space="preserve">～９：４５　　　</w:t>
            </w:r>
            <w:r w:rsidR="00B53692">
              <w:rPr>
                <w:rFonts w:hint="eastAsia"/>
                <w:color w:val="000000" w:themeColor="text1"/>
                <w:sz w:val="20"/>
                <w:szCs w:val="20"/>
              </w:rPr>
              <w:t xml:space="preserve"> </w:t>
            </w:r>
            <w:r w:rsidR="00B53692">
              <w:rPr>
                <w:rFonts w:hint="eastAsia"/>
                <w:color w:val="000000" w:themeColor="text1"/>
                <w:sz w:val="20"/>
                <w:szCs w:val="20"/>
              </w:rPr>
              <w:t>男女体重計量</w:t>
            </w:r>
          </w:p>
          <w:p w:rsidR="00CB11D8" w:rsidRPr="00B74502" w:rsidRDefault="00B53692" w:rsidP="00B53692">
            <w:pPr>
              <w:ind w:firstLineChars="400" w:firstLine="800"/>
              <w:rPr>
                <w:color w:val="000000" w:themeColor="text1"/>
                <w:sz w:val="20"/>
                <w:szCs w:val="20"/>
              </w:rPr>
            </w:pPr>
            <w:r>
              <w:rPr>
                <w:rFonts w:hint="eastAsia"/>
                <w:color w:val="000000" w:themeColor="text1"/>
                <w:sz w:val="20"/>
                <w:szCs w:val="20"/>
              </w:rPr>
              <w:t>９</w:t>
            </w:r>
            <w:r w:rsidR="00CB11D8">
              <w:rPr>
                <w:rFonts w:hint="eastAsia"/>
                <w:color w:val="000000" w:themeColor="text1"/>
                <w:sz w:val="20"/>
                <w:szCs w:val="20"/>
              </w:rPr>
              <w:t>：</w:t>
            </w:r>
            <w:r>
              <w:rPr>
                <w:rFonts w:hint="eastAsia"/>
                <w:color w:val="000000" w:themeColor="text1"/>
                <w:sz w:val="20"/>
                <w:szCs w:val="20"/>
              </w:rPr>
              <w:t>５</w:t>
            </w:r>
            <w:r w:rsidR="00CB11D8" w:rsidRPr="00B74502">
              <w:rPr>
                <w:rFonts w:hint="eastAsia"/>
                <w:color w:val="000000" w:themeColor="text1"/>
                <w:sz w:val="20"/>
                <w:szCs w:val="20"/>
              </w:rPr>
              <w:t>０</w:t>
            </w:r>
            <w:r w:rsidR="00CB11D8">
              <w:rPr>
                <w:color w:val="000000" w:themeColor="text1"/>
                <w:sz w:val="20"/>
                <w:szCs w:val="20"/>
              </w:rPr>
              <w:tab/>
            </w:r>
            <w:r w:rsidR="00CB11D8">
              <w:rPr>
                <w:rFonts w:hint="eastAsia"/>
                <w:color w:val="000000" w:themeColor="text1"/>
                <w:sz w:val="20"/>
                <w:szCs w:val="20"/>
              </w:rPr>
              <w:tab/>
            </w:r>
            <w:r w:rsidR="00CA09CB">
              <w:rPr>
                <w:rFonts w:hint="eastAsia"/>
                <w:color w:val="000000" w:themeColor="text1"/>
                <w:sz w:val="20"/>
                <w:szCs w:val="20"/>
              </w:rPr>
              <w:t xml:space="preserve">　　　　</w:t>
            </w:r>
            <w:r w:rsidR="006F6604">
              <w:rPr>
                <w:rFonts w:hint="eastAsia"/>
                <w:color w:val="000000" w:themeColor="text1"/>
                <w:sz w:val="20"/>
                <w:szCs w:val="20"/>
              </w:rPr>
              <w:t>専門委員会</w:t>
            </w:r>
            <w:r w:rsidR="001C097E">
              <w:rPr>
                <w:rFonts w:hint="eastAsia"/>
                <w:color w:val="000000" w:themeColor="text1"/>
                <w:sz w:val="20"/>
                <w:szCs w:val="20"/>
              </w:rPr>
              <w:t>（</w:t>
            </w:r>
            <w:r w:rsidR="00094FA8">
              <w:rPr>
                <w:rFonts w:hint="eastAsia"/>
                <w:color w:val="000000" w:themeColor="text1"/>
                <w:sz w:val="20"/>
                <w:szCs w:val="20"/>
              </w:rPr>
              <w:t>会議室</w:t>
            </w:r>
            <w:r w:rsidR="001C097E">
              <w:rPr>
                <w:rFonts w:hint="eastAsia"/>
                <w:color w:val="000000" w:themeColor="text1"/>
                <w:sz w:val="20"/>
                <w:szCs w:val="20"/>
              </w:rPr>
              <w:t>）</w:t>
            </w:r>
          </w:p>
          <w:p w:rsidR="00CB11D8" w:rsidRPr="00B74502" w:rsidRDefault="00CA09CB" w:rsidP="00CA09CB">
            <w:pPr>
              <w:ind w:firstLineChars="300" w:firstLine="600"/>
              <w:rPr>
                <w:color w:val="000000" w:themeColor="text1"/>
                <w:sz w:val="20"/>
                <w:szCs w:val="20"/>
              </w:rPr>
            </w:pPr>
            <w:r>
              <w:rPr>
                <w:rFonts w:hint="eastAsia"/>
                <w:color w:val="000000" w:themeColor="text1"/>
                <w:sz w:val="20"/>
                <w:szCs w:val="20"/>
              </w:rPr>
              <w:t>１０</w:t>
            </w:r>
            <w:r w:rsidR="00CB11D8">
              <w:rPr>
                <w:rFonts w:hint="eastAsia"/>
                <w:color w:val="000000" w:themeColor="text1"/>
                <w:sz w:val="20"/>
                <w:szCs w:val="20"/>
              </w:rPr>
              <w:t>：</w:t>
            </w:r>
            <w:r w:rsidR="00B53692">
              <w:rPr>
                <w:rFonts w:hint="eastAsia"/>
                <w:color w:val="000000" w:themeColor="text1"/>
                <w:sz w:val="20"/>
                <w:szCs w:val="20"/>
              </w:rPr>
              <w:t>１</w:t>
            </w:r>
            <w:r w:rsidR="00CB11D8">
              <w:rPr>
                <w:rFonts w:hint="eastAsia"/>
                <w:color w:val="000000" w:themeColor="text1"/>
                <w:sz w:val="20"/>
                <w:szCs w:val="20"/>
              </w:rPr>
              <w:t>０</w:t>
            </w:r>
            <w:r w:rsidR="00CB11D8">
              <w:rPr>
                <w:color w:val="000000" w:themeColor="text1"/>
                <w:sz w:val="20"/>
                <w:szCs w:val="20"/>
              </w:rPr>
              <w:tab/>
            </w:r>
            <w:r w:rsidR="00CB11D8">
              <w:rPr>
                <w:rFonts w:hint="eastAsia"/>
                <w:color w:val="000000" w:themeColor="text1"/>
                <w:sz w:val="20"/>
                <w:szCs w:val="20"/>
              </w:rPr>
              <w:tab/>
            </w:r>
            <w:r>
              <w:rPr>
                <w:rFonts w:hint="eastAsia"/>
                <w:color w:val="000000" w:themeColor="text1"/>
                <w:sz w:val="20"/>
                <w:szCs w:val="20"/>
              </w:rPr>
              <w:t xml:space="preserve">　　　　</w:t>
            </w:r>
            <w:r w:rsidR="00CB11D8" w:rsidRPr="00B74502">
              <w:rPr>
                <w:rFonts w:hint="eastAsia"/>
                <w:color w:val="000000" w:themeColor="text1"/>
                <w:sz w:val="20"/>
                <w:szCs w:val="20"/>
              </w:rPr>
              <w:t>監督主将会議</w:t>
            </w:r>
            <w:r w:rsidR="001C097E">
              <w:rPr>
                <w:rFonts w:hint="eastAsia"/>
                <w:color w:val="000000" w:themeColor="text1"/>
                <w:sz w:val="20"/>
                <w:szCs w:val="20"/>
              </w:rPr>
              <w:t>（</w:t>
            </w:r>
            <w:r w:rsidR="00094FA8">
              <w:rPr>
                <w:rFonts w:hint="eastAsia"/>
                <w:color w:val="000000" w:themeColor="text1"/>
                <w:sz w:val="20"/>
                <w:szCs w:val="20"/>
              </w:rPr>
              <w:t>会議室</w:t>
            </w:r>
            <w:r w:rsidR="001C097E">
              <w:rPr>
                <w:rFonts w:hint="eastAsia"/>
                <w:color w:val="000000" w:themeColor="text1"/>
                <w:sz w:val="20"/>
                <w:szCs w:val="20"/>
              </w:rPr>
              <w:t>）</w:t>
            </w:r>
          </w:p>
          <w:p w:rsidR="00CB11D8" w:rsidRPr="00B74502" w:rsidRDefault="00CA09CB" w:rsidP="00CA09CB">
            <w:pPr>
              <w:ind w:firstLineChars="300" w:firstLine="600"/>
              <w:rPr>
                <w:color w:val="000000" w:themeColor="text1"/>
                <w:sz w:val="20"/>
                <w:szCs w:val="20"/>
              </w:rPr>
            </w:pPr>
            <w:r>
              <w:rPr>
                <w:rFonts w:hint="eastAsia"/>
                <w:color w:val="000000" w:themeColor="text1"/>
                <w:sz w:val="20"/>
                <w:szCs w:val="20"/>
              </w:rPr>
              <w:t>１０</w:t>
            </w:r>
            <w:r w:rsidR="00CB11D8">
              <w:rPr>
                <w:rFonts w:hint="eastAsia"/>
                <w:color w:val="000000" w:themeColor="text1"/>
                <w:sz w:val="20"/>
                <w:szCs w:val="20"/>
              </w:rPr>
              <w:t>：３０</w:t>
            </w:r>
            <w:r w:rsidR="00CB11D8">
              <w:rPr>
                <w:color w:val="000000" w:themeColor="text1"/>
                <w:sz w:val="20"/>
                <w:szCs w:val="20"/>
              </w:rPr>
              <w:tab/>
            </w:r>
            <w:r w:rsidR="00CB11D8">
              <w:rPr>
                <w:rFonts w:hint="eastAsia"/>
                <w:color w:val="000000" w:themeColor="text1"/>
                <w:sz w:val="20"/>
                <w:szCs w:val="20"/>
              </w:rPr>
              <w:tab/>
            </w:r>
            <w:r>
              <w:rPr>
                <w:rFonts w:hint="eastAsia"/>
                <w:color w:val="000000" w:themeColor="text1"/>
                <w:sz w:val="20"/>
                <w:szCs w:val="20"/>
              </w:rPr>
              <w:t xml:space="preserve">　　　　</w:t>
            </w:r>
            <w:r w:rsidR="00CB11D8" w:rsidRPr="00B74502">
              <w:rPr>
                <w:rFonts w:hint="eastAsia"/>
                <w:color w:val="000000" w:themeColor="text1"/>
                <w:sz w:val="20"/>
                <w:szCs w:val="20"/>
              </w:rPr>
              <w:t>開会式</w:t>
            </w:r>
          </w:p>
          <w:p w:rsidR="00CB11D8" w:rsidRPr="00B74502" w:rsidRDefault="00CA09CB" w:rsidP="00CA09CB">
            <w:pPr>
              <w:ind w:firstLineChars="300" w:firstLine="600"/>
              <w:rPr>
                <w:color w:val="000000" w:themeColor="text1"/>
                <w:sz w:val="20"/>
                <w:szCs w:val="20"/>
              </w:rPr>
            </w:pPr>
            <w:r>
              <w:rPr>
                <w:rFonts w:hint="eastAsia"/>
                <w:color w:val="000000" w:themeColor="text1"/>
                <w:sz w:val="20"/>
                <w:szCs w:val="20"/>
              </w:rPr>
              <w:t>１０</w:t>
            </w:r>
            <w:r w:rsidR="00CB11D8">
              <w:rPr>
                <w:rFonts w:hint="eastAsia"/>
                <w:color w:val="000000" w:themeColor="text1"/>
                <w:sz w:val="20"/>
                <w:szCs w:val="20"/>
              </w:rPr>
              <w:t>：４５</w:t>
            </w:r>
            <w:r w:rsidR="00CB11D8">
              <w:rPr>
                <w:color w:val="000000" w:themeColor="text1"/>
                <w:sz w:val="20"/>
                <w:szCs w:val="20"/>
              </w:rPr>
              <w:tab/>
            </w:r>
            <w:r w:rsidR="00CB11D8">
              <w:rPr>
                <w:rFonts w:hint="eastAsia"/>
                <w:color w:val="000000" w:themeColor="text1"/>
                <w:sz w:val="20"/>
                <w:szCs w:val="20"/>
              </w:rPr>
              <w:tab/>
            </w:r>
            <w:r>
              <w:rPr>
                <w:rFonts w:hint="eastAsia"/>
                <w:color w:val="000000" w:themeColor="text1"/>
                <w:sz w:val="20"/>
                <w:szCs w:val="20"/>
              </w:rPr>
              <w:t xml:space="preserve">　　　　</w:t>
            </w:r>
            <w:r w:rsidR="00CB11D8" w:rsidRPr="00B74502">
              <w:rPr>
                <w:rFonts w:hint="eastAsia"/>
                <w:color w:val="000000" w:themeColor="text1"/>
                <w:sz w:val="20"/>
                <w:szCs w:val="20"/>
              </w:rPr>
              <w:t>男子</w:t>
            </w:r>
            <w:r w:rsidR="00114736">
              <w:rPr>
                <w:rFonts w:hint="eastAsia"/>
                <w:color w:val="000000" w:themeColor="text1"/>
                <w:sz w:val="20"/>
                <w:szCs w:val="20"/>
              </w:rPr>
              <w:t>団体試合（女子団体</w:t>
            </w:r>
            <w:r w:rsidR="00CB11D8" w:rsidRPr="00B74502">
              <w:rPr>
                <w:rFonts w:hint="eastAsia"/>
                <w:color w:val="000000" w:themeColor="text1"/>
                <w:sz w:val="20"/>
                <w:szCs w:val="20"/>
              </w:rPr>
              <w:t>試合は男子</w:t>
            </w:r>
            <w:r w:rsidR="00114736">
              <w:rPr>
                <w:rFonts w:hint="eastAsia"/>
                <w:color w:val="000000" w:themeColor="text1"/>
                <w:sz w:val="20"/>
                <w:szCs w:val="20"/>
              </w:rPr>
              <w:t>団体</w:t>
            </w:r>
            <w:r w:rsidR="00CB11D8" w:rsidRPr="00B74502">
              <w:rPr>
                <w:rFonts w:hint="eastAsia"/>
                <w:color w:val="000000" w:themeColor="text1"/>
                <w:sz w:val="20"/>
                <w:szCs w:val="20"/>
              </w:rPr>
              <w:t>「決勝</w:t>
            </w:r>
            <w:r w:rsidR="00114736">
              <w:rPr>
                <w:rFonts w:hint="eastAsia"/>
                <w:color w:val="000000" w:themeColor="text1"/>
                <w:sz w:val="20"/>
                <w:szCs w:val="20"/>
              </w:rPr>
              <w:t>戦</w:t>
            </w:r>
            <w:r w:rsidR="00CB11D8" w:rsidRPr="00B74502">
              <w:rPr>
                <w:rFonts w:hint="eastAsia"/>
                <w:color w:val="000000" w:themeColor="text1"/>
                <w:sz w:val="20"/>
                <w:szCs w:val="20"/>
              </w:rPr>
              <w:t>」前に</w:t>
            </w:r>
            <w:r w:rsidR="00CB11D8">
              <w:rPr>
                <w:rFonts w:hint="eastAsia"/>
                <w:color w:val="000000" w:themeColor="text1"/>
                <w:sz w:val="20"/>
                <w:szCs w:val="20"/>
              </w:rPr>
              <w:t>行う</w:t>
            </w:r>
            <w:r w:rsidR="00CB11D8" w:rsidRPr="00B74502">
              <w:rPr>
                <w:rFonts w:hint="eastAsia"/>
                <w:color w:val="000000" w:themeColor="text1"/>
                <w:sz w:val="20"/>
                <w:szCs w:val="20"/>
              </w:rPr>
              <w:t>）</w:t>
            </w:r>
          </w:p>
          <w:p w:rsidR="00CB11D8" w:rsidRDefault="00CA09CB" w:rsidP="00CA09CB">
            <w:pPr>
              <w:ind w:firstLineChars="300" w:firstLine="600"/>
              <w:rPr>
                <w:color w:val="000000" w:themeColor="text1"/>
                <w:sz w:val="20"/>
                <w:szCs w:val="20"/>
              </w:rPr>
            </w:pPr>
            <w:r>
              <w:rPr>
                <w:rFonts w:hint="eastAsia"/>
                <w:color w:val="000000" w:themeColor="text1"/>
                <w:sz w:val="20"/>
                <w:szCs w:val="20"/>
              </w:rPr>
              <w:t>１</w:t>
            </w:r>
            <w:r w:rsidR="00094FA8">
              <w:rPr>
                <w:rFonts w:hint="eastAsia"/>
                <w:color w:val="000000" w:themeColor="text1"/>
                <w:sz w:val="20"/>
                <w:szCs w:val="20"/>
              </w:rPr>
              <w:t>３</w:t>
            </w:r>
            <w:r w:rsidR="00CB11D8">
              <w:rPr>
                <w:rFonts w:hint="eastAsia"/>
                <w:color w:val="000000" w:themeColor="text1"/>
                <w:sz w:val="20"/>
                <w:szCs w:val="20"/>
              </w:rPr>
              <w:t>：</w:t>
            </w:r>
            <w:r w:rsidR="006F6604">
              <w:rPr>
                <w:rFonts w:hint="eastAsia"/>
                <w:color w:val="000000" w:themeColor="text1"/>
                <w:sz w:val="20"/>
                <w:szCs w:val="20"/>
              </w:rPr>
              <w:t>０</w:t>
            </w:r>
            <w:r w:rsidR="00CB11D8">
              <w:rPr>
                <w:rFonts w:hint="eastAsia"/>
                <w:color w:val="000000" w:themeColor="text1"/>
                <w:sz w:val="20"/>
                <w:szCs w:val="20"/>
              </w:rPr>
              <w:t>０</w:t>
            </w:r>
            <w:r>
              <w:rPr>
                <w:rFonts w:hint="eastAsia"/>
                <w:color w:val="000000" w:themeColor="text1"/>
                <w:sz w:val="20"/>
                <w:szCs w:val="20"/>
              </w:rPr>
              <w:t xml:space="preserve">　　</w:t>
            </w:r>
            <w:r w:rsidR="00CB11D8">
              <w:rPr>
                <w:color w:val="000000" w:themeColor="text1"/>
                <w:sz w:val="20"/>
                <w:szCs w:val="20"/>
              </w:rPr>
              <w:tab/>
            </w:r>
            <w:r w:rsidR="00CB11D8">
              <w:rPr>
                <w:rFonts w:hint="eastAsia"/>
                <w:color w:val="000000" w:themeColor="text1"/>
                <w:sz w:val="20"/>
                <w:szCs w:val="20"/>
              </w:rPr>
              <w:tab/>
            </w:r>
            <w:r w:rsidR="00114736">
              <w:rPr>
                <w:rFonts w:hint="eastAsia"/>
                <w:color w:val="000000" w:themeColor="text1"/>
                <w:sz w:val="20"/>
                <w:szCs w:val="20"/>
              </w:rPr>
              <w:t>男子個人試合（女子個人</w:t>
            </w:r>
            <w:r w:rsidR="00CB11D8" w:rsidRPr="00B74502">
              <w:rPr>
                <w:rFonts w:hint="eastAsia"/>
                <w:color w:val="000000" w:themeColor="text1"/>
                <w:sz w:val="20"/>
                <w:szCs w:val="20"/>
              </w:rPr>
              <w:t>試合は男子「決勝</w:t>
            </w:r>
            <w:r w:rsidR="00114736">
              <w:rPr>
                <w:rFonts w:hint="eastAsia"/>
                <w:color w:val="000000" w:themeColor="text1"/>
                <w:sz w:val="20"/>
                <w:szCs w:val="20"/>
              </w:rPr>
              <w:t>戦</w:t>
            </w:r>
            <w:r w:rsidR="00CB11D8" w:rsidRPr="00B74502">
              <w:rPr>
                <w:rFonts w:hint="eastAsia"/>
                <w:color w:val="000000" w:themeColor="text1"/>
                <w:sz w:val="20"/>
                <w:szCs w:val="20"/>
              </w:rPr>
              <w:t>」前に</w:t>
            </w:r>
            <w:r w:rsidR="00CB11D8">
              <w:rPr>
                <w:rFonts w:hint="eastAsia"/>
                <w:color w:val="000000" w:themeColor="text1"/>
                <w:sz w:val="20"/>
                <w:szCs w:val="20"/>
              </w:rPr>
              <w:t>行う</w:t>
            </w:r>
            <w:r w:rsidR="00CB11D8" w:rsidRPr="00B74502">
              <w:rPr>
                <w:rFonts w:hint="eastAsia"/>
                <w:color w:val="000000" w:themeColor="text1"/>
                <w:sz w:val="20"/>
                <w:szCs w:val="20"/>
              </w:rPr>
              <w:t>）</w:t>
            </w:r>
          </w:p>
          <w:p w:rsidR="00CB11D8" w:rsidRPr="00D9388E" w:rsidRDefault="00CA09CB" w:rsidP="00094FA8">
            <w:pPr>
              <w:ind w:firstLineChars="300" w:firstLine="600"/>
              <w:rPr>
                <w:rFonts w:ascii="ＭＳ 明朝" w:hAnsi="ＭＳ 明朝" w:cs="ＭＳ 明朝"/>
                <w:color w:val="000000" w:themeColor="text1"/>
                <w:sz w:val="20"/>
                <w:szCs w:val="20"/>
              </w:rPr>
            </w:pPr>
            <w:r>
              <w:rPr>
                <w:rFonts w:hint="eastAsia"/>
                <w:color w:val="000000" w:themeColor="text1"/>
                <w:sz w:val="20"/>
                <w:szCs w:val="20"/>
              </w:rPr>
              <w:t>１</w:t>
            </w:r>
            <w:r w:rsidR="00094FA8">
              <w:rPr>
                <w:rFonts w:hint="eastAsia"/>
                <w:color w:val="000000" w:themeColor="text1"/>
                <w:sz w:val="20"/>
                <w:szCs w:val="20"/>
              </w:rPr>
              <w:t>６</w:t>
            </w:r>
            <w:r w:rsidR="00CB11D8">
              <w:rPr>
                <w:rFonts w:hint="eastAsia"/>
                <w:color w:val="000000" w:themeColor="text1"/>
                <w:sz w:val="20"/>
                <w:szCs w:val="20"/>
              </w:rPr>
              <w:t>：</w:t>
            </w:r>
            <w:r w:rsidR="00094FA8">
              <w:rPr>
                <w:rFonts w:hint="eastAsia"/>
                <w:color w:val="000000" w:themeColor="text1"/>
                <w:sz w:val="20"/>
                <w:szCs w:val="20"/>
              </w:rPr>
              <w:t>０</w:t>
            </w:r>
            <w:r w:rsidR="00CB11D8">
              <w:rPr>
                <w:rFonts w:hint="eastAsia"/>
                <w:color w:val="000000" w:themeColor="text1"/>
                <w:sz w:val="20"/>
                <w:szCs w:val="20"/>
              </w:rPr>
              <w:t>０</w:t>
            </w:r>
            <w:r w:rsidR="00CB11D8">
              <w:rPr>
                <w:color w:val="000000" w:themeColor="text1"/>
                <w:sz w:val="20"/>
                <w:szCs w:val="20"/>
              </w:rPr>
              <w:tab/>
            </w:r>
            <w:r w:rsidR="00CB11D8">
              <w:rPr>
                <w:rFonts w:hint="eastAsia"/>
                <w:color w:val="000000" w:themeColor="text1"/>
                <w:sz w:val="20"/>
                <w:szCs w:val="20"/>
              </w:rPr>
              <w:tab/>
            </w:r>
            <w:r>
              <w:rPr>
                <w:rFonts w:hint="eastAsia"/>
                <w:color w:val="000000" w:themeColor="text1"/>
                <w:sz w:val="20"/>
                <w:szCs w:val="20"/>
              </w:rPr>
              <w:t xml:space="preserve">　　　　</w:t>
            </w:r>
            <w:r w:rsidR="00CB11D8">
              <w:rPr>
                <w:rFonts w:hint="eastAsia"/>
                <w:color w:val="000000" w:themeColor="text1"/>
                <w:sz w:val="20"/>
                <w:szCs w:val="20"/>
              </w:rPr>
              <w:t>閉会式</w:t>
            </w:r>
            <w:r w:rsidR="00330F4E">
              <w:rPr>
                <w:rFonts w:hint="eastAsia"/>
                <w:color w:val="000000" w:themeColor="text1"/>
                <w:sz w:val="20"/>
                <w:szCs w:val="20"/>
              </w:rPr>
              <w:t>・会場撤収</w:t>
            </w:r>
          </w:p>
        </w:tc>
      </w:tr>
    </w:tbl>
    <w:p w:rsidR="00CB11D8" w:rsidRPr="00535994" w:rsidRDefault="00CB11D8" w:rsidP="00CB11D8">
      <w:pPr>
        <w:rPr>
          <w:color w:val="000000" w:themeColor="text1"/>
          <w:sz w:val="20"/>
          <w:szCs w:val="20"/>
        </w:rPr>
      </w:pP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６　会　　場　　　</w:t>
      </w:r>
      <w:r w:rsidR="00094FA8">
        <w:rPr>
          <w:rFonts w:hint="eastAsia"/>
          <w:color w:val="000000" w:themeColor="text1"/>
          <w:sz w:val="20"/>
          <w:szCs w:val="20"/>
        </w:rPr>
        <w:t>八雲町総合</w:t>
      </w:r>
      <w:r w:rsidR="001C097E">
        <w:rPr>
          <w:rFonts w:hint="eastAsia"/>
          <w:color w:val="000000" w:themeColor="text1"/>
          <w:sz w:val="20"/>
          <w:szCs w:val="20"/>
        </w:rPr>
        <w:t>体育館</w:t>
      </w:r>
      <w:r w:rsidRPr="00B74502">
        <w:rPr>
          <w:rFonts w:hint="eastAsia"/>
          <w:color w:val="000000" w:themeColor="text1"/>
          <w:sz w:val="20"/>
          <w:szCs w:val="20"/>
        </w:rPr>
        <w:t>（</w:t>
      </w:r>
      <w:r w:rsidR="00094FA8">
        <w:rPr>
          <w:rFonts w:hint="eastAsia"/>
          <w:color w:val="000000" w:themeColor="text1"/>
          <w:sz w:val="20"/>
          <w:szCs w:val="20"/>
        </w:rPr>
        <w:t>二海郡八雲町住初町</w:t>
      </w:r>
      <w:r w:rsidR="00094FA8">
        <w:rPr>
          <w:rFonts w:hint="eastAsia"/>
          <w:color w:val="000000" w:themeColor="text1"/>
          <w:sz w:val="20"/>
          <w:szCs w:val="20"/>
        </w:rPr>
        <w:t>18</w:t>
      </w:r>
      <w:r w:rsidR="00D9473C">
        <w:rPr>
          <w:rFonts w:hint="eastAsia"/>
          <w:color w:val="000000" w:themeColor="text1"/>
          <w:sz w:val="20"/>
          <w:szCs w:val="20"/>
        </w:rPr>
        <w:t>5</w:t>
      </w:r>
      <w:r w:rsidRPr="00224E94">
        <w:rPr>
          <w:rFonts w:asciiTheme="minorEastAsia" w:eastAsiaTheme="minorEastAsia" w:hAnsiTheme="minorEastAsia" w:hint="eastAsia"/>
          <w:color w:val="000000" w:themeColor="text1"/>
          <w:sz w:val="20"/>
          <w:szCs w:val="20"/>
        </w:rPr>
        <w:t xml:space="preserve">　</w:t>
      </w:r>
      <w:r w:rsidRPr="00B74502">
        <w:rPr>
          <w:rFonts w:hint="eastAsia"/>
          <w:color w:val="000000" w:themeColor="text1"/>
          <w:sz w:val="20"/>
          <w:szCs w:val="20"/>
        </w:rPr>
        <w:t xml:space="preserve">　℡</w:t>
      </w:r>
      <w:r w:rsidR="001C097E">
        <w:rPr>
          <w:rFonts w:hint="eastAsia"/>
          <w:color w:val="000000" w:themeColor="text1"/>
          <w:sz w:val="20"/>
          <w:szCs w:val="20"/>
        </w:rPr>
        <w:t>013</w:t>
      </w:r>
      <w:r w:rsidR="00094FA8">
        <w:rPr>
          <w:rFonts w:hint="eastAsia"/>
          <w:color w:val="000000" w:themeColor="text1"/>
          <w:sz w:val="20"/>
          <w:szCs w:val="20"/>
        </w:rPr>
        <w:t>7</w:t>
      </w:r>
      <w:r w:rsidR="001C097E">
        <w:rPr>
          <w:rFonts w:hint="eastAsia"/>
          <w:color w:val="000000" w:themeColor="text1"/>
          <w:sz w:val="20"/>
          <w:szCs w:val="20"/>
        </w:rPr>
        <w:t>-</w:t>
      </w:r>
      <w:r w:rsidR="00C61FE2">
        <w:rPr>
          <w:rFonts w:hint="eastAsia"/>
          <w:color w:val="000000" w:themeColor="text1"/>
          <w:sz w:val="20"/>
          <w:szCs w:val="20"/>
        </w:rPr>
        <w:t>6</w:t>
      </w:r>
      <w:r w:rsidR="001C097E">
        <w:rPr>
          <w:rFonts w:hint="eastAsia"/>
          <w:color w:val="000000" w:themeColor="text1"/>
          <w:sz w:val="20"/>
          <w:szCs w:val="20"/>
        </w:rPr>
        <w:t>2-</w:t>
      </w:r>
      <w:r w:rsidR="00C61FE2">
        <w:rPr>
          <w:rFonts w:hint="eastAsia"/>
          <w:color w:val="000000" w:themeColor="text1"/>
          <w:sz w:val="20"/>
          <w:szCs w:val="20"/>
        </w:rPr>
        <w:t>2141</w:t>
      </w:r>
      <w:r w:rsidRPr="00B74502">
        <w:rPr>
          <w:rFonts w:hint="eastAsia"/>
          <w:color w:val="000000" w:themeColor="text1"/>
          <w:sz w:val="20"/>
          <w:szCs w:val="20"/>
        </w:rPr>
        <w:t>）</w:t>
      </w:r>
    </w:p>
    <w:p w:rsidR="00CB11D8" w:rsidRPr="001C097E" w:rsidRDefault="00CB11D8" w:rsidP="00CB11D8">
      <w:pPr>
        <w:rPr>
          <w:color w:val="000000" w:themeColor="text1"/>
          <w:sz w:val="20"/>
          <w:szCs w:val="20"/>
        </w:rPr>
      </w:pPr>
    </w:p>
    <w:p w:rsidR="00CB11D8" w:rsidRDefault="00CB11D8" w:rsidP="00CB11D8">
      <w:pPr>
        <w:rPr>
          <w:color w:val="000000" w:themeColor="text1"/>
          <w:sz w:val="20"/>
          <w:szCs w:val="20"/>
        </w:rPr>
      </w:pPr>
      <w:r w:rsidRPr="00B74502">
        <w:rPr>
          <w:rFonts w:hint="eastAsia"/>
          <w:color w:val="000000" w:themeColor="text1"/>
          <w:sz w:val="20"/>
          <w:szCs w:val="20"/>
        </w:rPr>
        <w:t>７　審判規定　　（１）試合は国際柔道試合審判規定による。</w:t>
      </w:r>
    </w:p>
    <w:p w:rsidR="00CB11D8" w:rsidRPr="00B74502" w:rsidRDefault="00C61FE2" w:rsidP="00CB11D8">
      <w:pPr>
        <w:rPr>
          <w:color w:val="000000" w:themeColor="text1"/>
          <w:sz w:val="20"/>
          <w:szCs w:val="20"/>
        </w:rPr>
      </w:pPr>
      <w:r>
        <w:rPr>
          <w:color w:val="000000" w:themeColor="text1"/>
          <w:sz w:val="20"/>
          <w:szCs w:val="20"/>
        </w:rPr>
        <w:t xml:space="preserve">　　　　　　　　</w:t>
      </w:r>
      <w:r w:rsidR="00CB11D8" w:rsidRPr="00B74502">
        <w:rPr>
          <w:rFonts w:hint="eastAsia"/>
          <w:color w:val="000000" w:themeColor="text1"/>
          <w:sz w:val="20"/>
          <w:szCs w:val="20"/>
        </w:rPr>
        <w:t>（２）高体連柔道</w:t>
      </w:r>
      <w:r w:rsidR="00CB11D8">
        <w:rPr>
          <w:rFonts w:hint="eastAsia"/>
          <w:color w:val="000000" w:themeColor="text1"/>
          <w:sz w:val="20"/>
          <w:szCs w:val="20"/>
        </w:rPr>
        <w:t>専門部申し合わせ</w:t>
      </w:r>
      <w:r w:rsidR="00CB11D8" w:rsidRPr="00B74502">
        <w:rPr>
          <w:rFonts w:hint="eastAsia"/>
          <w:color w:val="000000" w:themeColor="text1"/>
          <w:sz w:val="20"/>
          <w:szCs w:val="20"/>
        </w:rPr>
        <w:t>事項</w:t>
      </w: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　　　　　　　　　　　①団体試合</w:t>
      </w:r>
    </w:p>
    <w:p w:rsidR="00CB11D8" w:rsidRPr="00B74502" w:rsidRDefault="00CB11D8" w:rsidP="00CB11D8">
      <w:pPr>
        <w:numPr>
          <w:ilvl w:val="0"/>
          <w:numId w:val="1"/>
        </w:numPr>
        <w:rPr>
          <w:color w:val="000000" w:themeColor="text1"/>
          <w:sz w:val="20"/>
          <w:szCs w:val="20"/>
        </w:rPr>
      </w:pPr>
      <w:r w:rsidRPr="00B74502">
        <w:rPr>
          <w:rFonts w:hint="eastAsia"/>
          <w:color w:val="000000" w:themeColor="text1"/>
          <w:sz w:val="20"/>
          <w:szCs w:val="20"/>
        </w:rPr>
        <w:t>試合時間は</w:t>
      </w:r>
      <w:r w:rsidR="001B1362">
        <w:rPr>
          <w:rFonts w:ascii="ＭＳ 明朝" w:hAnsi="ＭＳ 明朝" w:hint="eastAsia"/>
          <w:color w:val="000000" w:themeColor="text1"/>
          <w:sz w:val="20"/>
          <w:szCs w:val="20"/>
        </w:rPr>
        <w:t>３</w:t>
      </w:r>
      <w:r w:rsidRPr="00B74502">
        <w:rPr>
          <w:rFonts w:hint="eastAsia"/>
          <w:color w:val="000000" w:themeColor="text1"/>
          <w:sz w:val="20"/>
          <w:szCs w:val="20"/>
        </w:rPr>
        <w:t>分とする。</w:t>
      </w:r>
    </w:p>
    <w:p w:rsidR="00CB11D8" w:rsidRDefault="00CB11D8" w:rsidP="00CB11D8">
      <w:pPr>
        <w:numPr>
          <w:ilvl w:val="0"/>
          <w:numId w:val="1"/>
        </w:numPr>
        <w:rPr>
          <w:color w:val="000000" w:themeColor="text1"/>
          <w:sz w:val="20"/>
          <w:szCs w:val="20"/>
        </w:rPr>
      </w:pPr>
      <w:r w:rsidRPr="00B74502">
        <w:rPr>
          <w:rFonts w:hint="eastAsia"/>
          <w:color w:val="000000" w:themeColor="text1"/>
          <w:sz w:val="20"/>
          <w:szCs w:val="20"/>
        </w:rPr>
        <w:t>「優勢勝ち」の判定基準は「</w:t>
      </w:r>
      <w:r>
        <w:rPr>
          <w:rFonts w:hint="eastAsia"/>
          <w:color w:val="000000" w:themeColor="text1"/>
          <w:sz w:val="20"/>
          <w:szCs w:val="20"/>
        </w:rPr>
        <w:t>技有」</w:t>
      </w:r>
      <w:r w:rsidR="00D24901">
        <w:rPr>
          <w:rFonts w:hint="eastAsia"/>
          <w:color w:val="000000" w:themeColor="text1"/>
          <w:sz w:val="20"/>
          <w:szCs w:val="20"/>
        </w:rPr>
        <w:t>または</w:t>
      </w:r>
      <w:r w:rsidRPr="00B74502">
        <w:rPr>
          <w:rFonts w:hint="eastAsia"/>
          <w:color w:val="000000" w:themeColor="text1"/>
          <w:sz w:val="20"/>
          <w:szCs w:val="20"/>
        </w:rPr>
        <w:t>「</w:t>
      </w:r>
      <w:r w:rsidR="00D24901">
        <w:rPr>
          <w:rFonts w:hint="eastAsia"/>
          <w:color w:val="000000" w:themeColor="text1"/>
          <w:sz w:val="20"/>
          <w:szCs w:val="20"/>
        </w:rPr>
        <w:t>僅差</w:t>
      </w:r>
      <w:r w:rsidRPr="00B74502">
        <w:rPr>
          <w:rFonts w:hint="eastAsia"/>
          <w:color w:val="000000" w:themeColor="text1"/>
          <w:sz w:val="20"/>
          <w:szCs w:val="20"/>
        </w:rPr>
        <w:t>」</w:t>
      </w:r>
      <w:r w:rsidR="00D24901">
        <w:rPr>
          <w:rFonts w:hint="eastAsia"/>
          <w:color w:val="000000" w:themeColor="text1"/>
          <w:sz w:val="20"/>
          <w:szCs w:val="20"/>
        </w:rPr>
        <w:t>（「僅差」は「指導差２」）</w:t>
      </w:r>
      <w:r w:rsidRPr="00B74502">
        <w:rPr>
          <w:rFonts w:hint="eastAsia"/>
          <w:color w:val="000000" w:themeColor="text1"/>
          <w:sz w:val="20"/>
          <w:szCs w:val="20"/>
        </w:rPr>
        <w:t>以上とし、代表戦で両試合者にポイント差がない場合は、延長戦（ゴールデンスコア）を行い、勝敗を決定する。</w:t>
      </w:r>
      <w:r w:rsidR="00C61FE2">
        <w:rPr>
          <w:rFonts w:hint="eastAsia"/>
          <w:color w:val="000000" w:themeColor="text1"/>
          <w:sz w:val="20"/>
          <w:szCs w:val="20"/>
        </w:rPr>
        <w:t>延長戦では「技有」以上または指導差が出た時点で</w:t>
      </w:r>
      <w:r w:rsidR="000D4D2E">
        <w:rPr>
          <w:rFonts w:hint="eastAsia"/>
          <w:color w:val="000000" w:themeColor="text1"/>
          <w:sz w:val="20"/>
          <w:szCs w:val="20"/>
        </w:rPr>
        <w:t>勝敗を決する。</w:t>
      </w:r>
    </w:p>
    <w:p w:rsidR="00D24901" w:rsidRPr="00B74502" w:rsidRDefault="00D24901" w:rsidP="00CB11D8">
      <w:pPr>
        <w:numPr>
          <w:ilvl w:val="0"/>
          <w:numId w:val="1"/>
        </w:numPr>
        <w:rPr>
          <w:color w:val="000000" w:themeColor="text1"/>
          <w:sz w:val="20"/>
          <w:szCs w:val="20"/>
        </w:rPr>
      </w:pPr>
      <w:r>
        <w:rPr>
          <w:rFonts w:hint="eastAsia"/>
          <w:color w:val="000000" w:themeColor="text1"/>
          <w:sz w:val="20"/>
          <w:szCs w:val="20"/>
        </w:rPr>
        <w:t>代表戦は任意に選手を選出して行う。</w:t>
      </w: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　　　　　　　　　　　②個人試合</w:t>
      </w:r>
    </w:p>
    <w:p w:rsidR="00CB11D8" w:rsidRPr="00B74502" w:rsidRDefault="00CB11D8" w:rsidP="00CB11D8">
      <w:pPr>
        <w:numPr>
          <w:ilvl w:val="0"/>
          <w:numId w:val="2"/>
        </w:numPr>
        <w:rPr>
          <w:color w:val="000000" w:themeColor="text1"/>
          <w:sz w:val="20"/>
          <w:szCs w:val="20"/>
        </w:rPr>
      </w:pPr>
      <w:r w:rsidRPr="00B74502">
        <w:rPr>
          <w:rFonts w:hint="eastAsia"/>
          <w:color w:val="000000" w:themeColor="text1"/>
          <w:sz w:val="20"/>
          <w:szCs w:val="20"/>
        </w:rPr>
        <w:t>試合時間は</w:t>
      </w:r>
      <w:r w:rsidR="001B1362">
        <w:rPr>
          <w:rFonts w:asciiTheme="minorEastAsia" w:eastAsiaTheme="minorEastAsia" w:hAnsiTheme="minorEastAsia" w:hint="eastAsia"/>
          <w:color w:val="000000" w:themeColor="text1"/>
          <w:sz w:val="20"/>
          <w:szCs w:val="20"/>
        </w:rPr>
        <w:t>３</w:t>
      </w:r>
      <w:r w:rsidRPr="00B74502">
        <w:rPr>
          <w:rFonts w:hint="eastAsia"/>
          <w:color w:val="000000" w:themeColor="text1"/>
          <w:sz w:val="20"/>
          <w:szCs w:val="20"/>
        </w:rPr>
        <w:t>分とする。</w:t>
      </w:r>
    </w:p>
    <w:p w:rsidR="00651CBF" w:rsidRDefault="00CB11D8" w:rsidP="00651CBF">
      <w:pPr>
        <w:numPr>
          <w:ilvl w:val="0"/>
          <w:numId w:val="2"/>
        </w:numPr>
        <w:rPr>
          <w:color w:val="000000" w:themeColor="text1"/>
          <w:sz w:val="20"/>
          <w:szCs w:val="20"/>
        </w:rPr>
      </w:pPr>
      <w:r w:rsidRPr="008E71E0">
        <w:rPr>
          <w:rFonts w:hint="eastAsia"/>
          <w:color w:val="000000" w:themeColor="text1"/>
          <w:sz w:val="20"/>
          <w:szCs w:val="20"/>
        </w:rPr>
        <w:t>判定基準は、「技有」</w:t>
      </w:r>
      <w:r w:rsidR="00C61FE2">
        <w:rPr>
          <w:rFonts w:hint="eastAsia"/>
          <w:color w:val="000000" w:themeColor="text1"/>
          <w:sz w:val="20"/>
          <w:szCs w:val="20"/>
        </w:rPr>
        <w:t>または</w:t>
      </w:r>
      <w:r w:rsidR="00C61FE2" w:rsidRPr="00B74502">
        <w:rPr>
          <w:rFonts w:hint="eastAsia"/>
          <w:color w:val="000000" w:themeColor="text1"/>
          <w:sz w:val="20"/>
          <w:szCs w:val="20"/>
        </w:rPr>
        <w:t>「</w:t>
      </w:r>
      <w:r w:rsidR="00C61FE2">
        <w:rPr>
          <w:rFonts w:hint="eastAsia"/>
          <w:color w:val="000000" w:themeColor="text1"/>
          <w:sz w:val="20"/>
          <w:szCs w:val="20"/>
        </w:rPr>
        <w:t>僅差</w:t>
      </w:r>
      <w:r w:rsidR="00C61FE2" w:rsidRPr="00B74502">
        <w:rPr>
          <w:rFonts w:hint="eastAsia"/>
          <w:color w:val="000000" w:themeColor="text1"/>
          <w:sz w:val="20"/>
          <w:szCs w:val="20"/>
        </w:rPr>
        <w:t>」</w:t>
      </w:r>
      <w:r w:rsidR="00C61FE2">
        <w:rPr>
          <w:rFonts w:hint="eastAsia"/>
          <w:color w:val="000000" w:themeColor="text1"/>
          <w:sz w:val="20"/>
          <w:szCs w:val="20"/>
        </w:rPr>
        <w:t>（「僅差」は「指導差２」）</w:t>
      </w:r>
      <w:r w:rsidRPr="008E71E0">
        <w:rPr>
          <w:rFonts w:hint="eastAsia"/>
          <w:color w:val="000000" w:themeColor="text1"/>
          <w:sz w:val="20"/>
          <w:szCs w:val="20"/>
        </w:rPr>
        <w:t>以上とし、両試合者にポイント差がない場合は、延長戦（ゴールデンスコア）を行い、勝敗を決定する。</w:t>
      </w:r>
      <w:r w:rsidR="000D4D2E">
        <w:rPr>
          <w:rFonts w:hint="eastAsia"/>
          <w:color w:val="000000" w:themeColor="text1"/>
          <w:sz w:val="20"/>
          <w:szCs w:val="20"/>
        </w:rPr>
        <w:t>延長戦では「技有」以上または指導差が出た時点で勝敗を決する。</w:t>
      </w:r>
    </w:p>
    <w:p w:rsidR="00CB11D8" w:rsidRPr="00B74502" w:rsidRDefault="00CB11D8" w:rsidP="00CB11D8">
      <w:pPr>
        <w:rPr>
          <w:color w:val="000000" w:themeColor="text1"/>
          <w:sz w:val="20"/>
          <w:szCs w:val="20"/>
        </w:rPr>
      </w:pPr>
      <w:r w:rsidRPr="00B74502">
        <w:rPr>
          <w:rFonts w:hint="eastAsia"/>
          <w:color w:val="000000" w:themeColor="text1"/>
          <w:sz w:val="20"/>
          <w:szCs w:val="20"/>
        </w:rPr>
        <w:lastRenderedPageBreak/>
        <w:t>８　参加規則　　（１）北海道高等学校体育連盟函館支部に加入していること。</w:t>
      </w:r>
    </w:p>
    <w:p w:rsidR="00CB11D8" w:rsidRPr="00B74502" w:rsidRDefault="000D4D2E" w:rsidP="00CB11D8">
      <w:pPr>
        <w:rPr>
          <w:color w:val="000000" w:themeColor="text1"/>
          <w:sz w:val="20"/>
          <w:szCs w:val="20"/>
        </w:rPr>
      </w:pPr>
      <w:r>
        <w:rPr>
          <w:rFonts w:hint="eastAsia"/>
          <w:color w:val="000000" w:themeColor="text1"/>
          <w:sz w:val="20"/>
          <w:szCs w:val="20"/>
        </w:rPr>
        <w:t xml:space="preserve">　　　　　　　　（２）令和３</w:t>
      </w:r>
      <w:r w:rsidR="00CB11D8" w:rsidRPr="00B74502">
        <w:rPr>
          <w:rFonts w:hint="eastAsia"/>
          <w:color w:val="000000" w:themeColor="text1"/>
          <w:sz w:val="20"/>
          <w:szCs w:val="20"/>
        </w:rPr>
        <w:t>年度全日本柔道連盟に登録を完了している団体（選手）であること。</w:t>
      </w: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　　　　　　　　（３）高体連主催大会参加者災害補償制度に加入している者、または加入意思のある者。</w:t>
      </w:r>
    </w:p>
    <w:p w:rsidR="00CB11D8" w:rsidRDefault="00651CBF" w:rsidP="00CB11D8">
      <w:pPr>
        <w:ind w:firstLineChars="800" w:firstLine="1600"/>
        <w:jc w:val="left"/>
        <w:rPr>
          <w:color w:val="000000" w:themeColor="text1"/>
          <w:sz w:val="20"/>
          <w:szCs w:val="20"/>
        </w:rPr>
      </w:pPr>
      <w:r>
        <w:rPr>
          <w:rFonts w:hint="eastAsia"/>
          <w:color w:val="000000" w:themeColor="text1"/>
          <w:sz w:val="20"/>
          <w:szCs w:val="20"/>
        </w:rPr>
        <w:t>（４）平成１</w:t>
      </w:r>
      <w:r w:rsidR="000D4D2E">
        <w:rPr>
          <w:rFonts w:hint="eastAsia"/>
          <w:color w:val="000000" w:themeColor="text1"/>
          <w:sz w:val="20"/>
          <w:szCs w:val="20"/>
        </w:rPr>
        <w:t>５</w:t>
      </w:r>
      <w:r w:rsidR="00CB11D8">
        <w:rPr>
          <w:rFonts w:hint="eastAsia"/>
          <w:color w:val="000000" w:themeColor="text1"/>
          <w:sz w:val="20"/>
          <w:szCs w:val="20"/>
        </w:rPr>
        <w:t>年４月２日以降に生まれた者。ただし、同一学年での出場は１回限りとす</w:t>
      </w:r>
    </w:p>
    <w:p w:rsidR="00CB11D8" w:rsidRPr="00B74502" w:rsidRDefault="00CB11D8" w:rsidP="00CB11D8">
      <w:pPr>
        <w:ind w:firstLineChars="1100" w:firstLine="2200"/>
        <w:jc w:val="left"/>
        <w:rPr>
          <w:color w:val="000000" w:themeColor="text1"/>
          <w:sz w:val="20"/>
          <w:szCs w:val="20"/>
        </w:rPr>
      </w:pPr>
      <w:r>
        <w:rPr>
          <w:rFonts w:hint="eastAsia"/>
          <w:color w:val="000000" w:themeColor="text1"/>
          <w:sz w:val="20"/>
          <w:szCs w:val="20"/>
        </w:rPr>
        <w:t>る。</w:t>
      </w:r>
    </w:p>
    <w:p w:rsidR="00CB11D8" w:rsidRPr="00B74502" w:rsidRDefault="000D4D2E" w:rsidP="00CB11D8">
      <w:pPr>
        <w:rPr>
          <w:color w:val="000000" w:themeColor="text1"/>
          <w:sz w:val="20"/>
          <w:szCs w:val="20"/>
        </w:rPr>
      </w:pPr>
      <w:r>
        <w:rPr>
          <w:rFonts w:hint="eastAsia"/>
          <w:color w:val="000000" w:themeColor="text1"/>
          <w:sz w:val="20"/>
          <w:szCs w:val="20"/>
        </w:rPr>
        <w:t xml:space="preserve">　　　　　　　　（５）令和３</w:t>
      </w:r>
      <w:r w:rsidR="00CB11D8" w:rsidRPr="00B74502">
        <w:rPr>
          <w:rFonts w:hint="eastAsia"/>
          <w:color w:val="000000" w:themeColor="text1"/>
          <w:sz w:val="20"/>
          <w:szCs w:val="20"/>
        </w:rPr>
        <w:t>年２月１日以降の転学者は参加させない。ただし、一家転住等の理由によ</w:t>
      </w: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　　　　　　　　　　　りやむを得ない場合は、高体連支部長の許可があればこの限りではない。</w:t>
      </w: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　　　　　　　　（６）チームの編成においては、全日制課程・定時制課程・通信制課程の生徒による混合</w:t>
      </w: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　　　　　　　　　　　は認めない。</w:t>
      </w: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　　　　　　　　（７）出場する選手はあらかじめ健康診断を受け、在学する学校長の承認を得ること。</w:t>
      </w:r>
    </w:p>
    <w:p w:rsidR="00CB11D8" w:rsidRPr="00B74502" w:rsidRDefault="00CB11D8" w:rsidP="00CB11D8">
      <w:pPr>
        <w:rPr>
          <w:rFonts w:ascii="ＭＳ ゴシック" w:eastAsia="ＭＳ ゴシック" w:hAnsi="ＭＳ ゴシック"/>
          <w:b/>
          <w:color w:val="000000" w:themeColor="text1"/>
          <w:sz w:val="20"/>
          <w:szCs w:val="20"/>
        </w:rPr>
      </w:pPr>
      <w:r w:rsidRPr="00B74502">
        <w:rPr>
          <w:rFonts w:hint="eastAsia"/>
          <w:color w:val="000000" w:themeColor="text1"/>
          <w:sz w:val="20"/>
          <w:szCs w:val="20"/>
        </w:rPr>
        <w:t xml:space="preserve">　　　　　　　　</w:t>
      </w:r>
      <w:r w:rsidRPr="00B74502">
        <w:rPr>
          <w:rFonts w:ascii="ＭＳ ゴシック" w:eastAsia="ＭＳ ゴシック" w:hAnsi="ＭＳ ゴシック" w:hint="eastAsia"/>
          <w:b/>
          <w:color w:val="000000" w:themeColor="text1"/>
          <w:sz w:val="20"/>
          <w:szCs w:val="20"/>
        </w:rPr>
        <w:t>（８）柔道ルネサンスの観点より専門部が茶髪・染色と判断した選手の出場を認めない。</w:t>
      </w: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　　　　　　　　（９）参加</w:t>
      </w:r>
      <w:r>
        <w:rPr>
          <w:rFonts w:hint="eastAsia"/>
          <w:color w:val="000000" w:themeColor="text1"/>
          <w:sz w:val="20"/>
          <w:szCs w:val="20"/>
        </w:rPr>
        <w:t>規則</w:t>
      </w:r>
      <w:r w:rsidRPr="00B74502">
        <w:rPr>
          <w:rFonts w:hint="eastAsia"/>
          <w:color w:val="000000" w:themeColor="text1"/>
          <w:sz w:val="20"/>
          <w:szCs w:val="20"/>
        </w:rPr>
        <w:t>の特例</w:t>
      </w: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　　　　　　　　　　　①上記（１）に定める生徒以外で開催要項により大会資格を満たすと判断され、北</w:t>
      </w: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　　　　　　　　　　　　海道高等学校体育連盟が推薦した生徒について、別途に定める規定に従い大会参</w:t>
      </w:r>
    </w:p>
    <w:p w:rsidR="00CB11D8" w:rsidRPr="00B74502" w:rsidRDefault="00CB11D8" w:rsidP="00CB11D8">
      <w:pPr>
        <w:ind w:firstLineChars="1200" w:firstLine="2400"/>
        <w:rPr>
          <w:color w:val="000000" w:themeColor="text1"/>
          <w:sz w:val="20"/>
          <w:szCs w:val="20"/>
        </w:rPr>
      </w:pPr>
      <w:r w:rsidRPr="00B74502">
        <w:rPr>
          <w:rFonts w:hint="eastAsia"/>
          <w:color w:val="000000" w:themeColor="text1"/>
          <w:sz w:val="20"/>
          <w:szCs w:val="20"/>
        </w:rPr>
        <w:t>加を認める。</w:t>
      </w:r>
    </w:p>
    <w:p w:rsidR="00CB11D8" w:rsidRDefault="00CB11D8" w:rsidP="00CB11D8">
      <w:pPr>
        <w:rPr>
          <w:color w:val="000000" w:themeColor="text1"/>
          <w:sz w:val="20"/>
          <w:szCs w:val="20"/>
        </w:rPr>
      </w:pPr>
      <w:r w:rsidRPr="00B74502">
        <w:rPr>
          <w:rFonts w:hint="eastAsia"/>
          <w:color w:val="000000" w:themeColor="text1"/>
          <w:sz w:val="20"/>
          <w:szCs w:val="20"/>
        </w:rPr>
        <w:t xml:space="preserve">　　　　　　　　　　　②学年の区分を設けない課程に在籍する生徒の出場は、同一競技２回限りとする。</w:t>
      </w:r>
    </w:p>
    <w:p w:rsidR="000D4D2E" w:rsidRPr="00B74502" w:rsidRDefault="000D4D2E" w:rsidP="0027661F">
      <w:pPr>
        <w:ind w:left="2200" w:hangingChars="1100" w:hanging="2200"/>
        <w:rPr>
          <w:color w:val="000000" w:themeColor="text1"/>
          <w:sz w:val="20"/>
          <w:szCs w:val="20"/>
        </w:rPr>
      </w:pPr>
      <w:r>
        <w:rPr>
          <w:rFonts w:hint="eastAsia"/>
          <w:color w:val="000000" w:themeColor="text1"/>
          <w:sz w:val="20"/>
          <w:szCs w:val="20"/>
        </w:rPr>
        <w:t xml:space="preserve">　　　　　　　　（</w:t>
      </w:r>
      <w:r>
        <w:rPr>
          <w:rFonts w:hint="eastAsia"/>
          <w:color w:val="000000" w:themeColor="text1"/>
          <w:sz w:val="20"/>
          <w:szCs w:val="20"/>
        </w:rPr>
        <w:t>10</w:t>
      </w:r>
      <w:r>
        <w:rPr>
          <w:rFonts w:hint="eastAsia"/>
          <w:color w:val="000000" w:themeColor="text1"/>
          <w:sz w:val="20"/>
          <w:szCs w:val="20"/>
        </w:rPr>
        <w:t>）男子</w:t>
      </w:r>
      <w:r w:rsidR="00210420">
        <w:rPr>
          <w:rFonts w:hint="eastAsia"/>
          <w:color w:val="000000" w:themeColor="text1"/>
          <w:sz w:val="20"/>
          <w:szCs w:val="20"/>
        </w:rPr>
        <w:t>団体戦は５人戦、３人戦のどちらにも出場することができる。ただし５人戦は３名以上、３人戦は２名以上とする（全道大会のエントリーはどちらかのみ）。</w:t>
      </w:r>
    </w:p>
    <w:p w:rsidR="00CB11D8" w:rsidRPr="00B74502" w:rsidRDefault="00CB11D8" w:rsidP="00CB11D8">
      <w:pPr>
        <w:rPr>
          <w:color w:val="000000" w:themeColor="text1"/>
          <w:sz w:val="20"/>
          <w:szCs w:val="20"/>
        </w:rPr>
      </w:pPr>
    </w:p>
    <w:p w:rsidR="00CB11D8" w:rsidRDefault="0027661F" w:rsidP="00CB11D8">
      <w:pPr>
        <w:rPr>
          <w:rFonts w:ascii="ＭＳ 明朝" w:hAnsi="ＭＳ 明朝" w:cs="ＭＳ 明朝"/>
          <w:color w:val="000000" w:themeColor="text1"/>
          <w:sz w:val="20"/>
          <w:szCs w:val="20"/>
        </w:rPr>
      </w:pPr>
      <w:r>
        <w:rPr>
          <w:rFonts w:hint="eastAsia"/>
          <w:color w:val="000000" w:themeColor="text1"/>
          <w:sz w:val="20"/>
          <w:szCs w:val="20"/>
        </w:rPr>
        <w:t xml:space="preserve">９　編　　</w:t>
      </w:r>
      <w:r w:rsidR="00CB11D8" w:rsidRPr="00B74502">
        <w:rPr>
          <w:rFonts w:hint="eastAsia"/>
          <w:color w:val="000000" w:themeColor="text1"/>
          <w:sz w:val="20"/>
          <w:szCs w:val="20"/>
        </w:rPr>
        <w:t>成　　（１）男子</w:t>
      </w:r>
      <w:r w:rsidR="000D4D2E">
        <w:rPr>
          <w:rFonts w:hint="eastAsia"/>
          <w:color w:val="000000" w:themeColor="text1"/>
          <w:sz w:val="20"/>
          <w:szCs w:val="20"/>
        </w:rPr>
        <w:t>５人戦勝ち抜き</w:t>
      </w:r>
      <w:r w:rsidR="00CB11D8" w:rsidRPr="00B74502">
        <w:rPr>
          <w:rFonts w:hint="eastAsia"/>
          <w:color w:val="000000" w:themeColor="text1"/>
          <w:sz w:val="20"/>
          <w:szCs w:val="20"/>
        </w:rPr>
        <w:t xml:space="preserve">団体試合　監督１名・選手６名・主務１名　</w:t>
      </w:r>
      <w:r w:rsidR="00CB11D8" w:rsidRPr="00B74502">
        <w:rPr>
          <w:rFonts w:ascii="ＭＳ 明朝" w:hAnsi="ＭＳ 明朝" w:cs="ＭＳ 明朝" w:hint="eastAsia"/>
          <w:color w:val="000000" w:themeColor="text1"/>
          <w:sz w:val="20"/>
          <w:szCs w:val="20"/>
        </w:rPr>
        <w:t>計８名</w:t>
      </w:r>
    </w:p>
    <w:p w:rsidR="000D4D2E" w:rsidRPr="00B74502" w:rsidRDefault="000D4D2E" w:rsidP="00CB11D8">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 xml:space="preserve">　　　　　　　　（２）男子３人戦点取り団体試合</w:t>
      </w:r>
      <w:r w:rsidR="00210420">
        <w:rPr>
          <w:rFonts w:ascii="ＭＳ 明朝" w:hAnsi="ＭＳ 明朝" w:cs="ＭＳ 明朝" w:hint="eastAsia"/>
          <w:color w:val="000000" w:themeColor="text1"/>
          <w:sz w:val="20"/>
          <w:szCs w:val="20"/>
        </w:rPr>
        <w:t xml:space="preserve">　監督１名・選手３名・補欠１名・主務１名　計６名</w:t>
      </w:r>
    </w:p>
    <w:p w:rsidR="00CB11D8" w:rsidRPr="00B74502" w:rsidRDefault="0027661F" w:rsidP="00CB11D8">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 xml:space="preserve">　　　　　　　　（３</w:t>
      </w:r>
      <w:r w:rsidR="00CB11D8" w:rsidRPr="00B74502">
        <w:rPr>
          <w:rFonts w:ascii="ＭＳ 明朝" w:hAnsi="ＭＳ 明朝" w:cs="ＭＳ 明朝" w:hint="eastAsia"/>
          <w:color w:val="000000" w:themeColor="text1"/>
          <w:sz w:val="20"/>
          <w:szCs w:val="20"/>
        </w:rPr>
        <w:t>）女子団体試合　監督１名・選手３名・補欠２名・主務１名　計７名</w:t>
      </w:r>
    </w:p>
    <w:p w:rsidR="00CB11D8" w:rsidRPr="00B74502" w:rsidRDefault="00CB11D8" w:rsidP="00CB11D8">
      <w:pPr>
        <w:rPr>
          <w:rFonts w:ascii="ＭＳ 明朝" w:hAnsi="ＭＳ 明朝" w:cs="ＭＳ 明朝"/>
          <w:color w:val="000000" w:themeColor="text1"/>
          <w:sz w:val="20"/>
          <w:szCs w:val="20"/>
        </w:rPr>
      </w:pPr>
      <w:r w:rsidRPr="00B74502">
        <w:rPr>
          <w:rFonts w:ascii="ＭＳ 明朝" w:hAnsi="ＭＳ 明朝" w:cs="ＭＳ 明朝" w:hint="eastAsia"/>
          <w:color w:val="000000" w:themeColor="text1"/>
          <w:sz w:val="20"/>
          <w:szCs w:val="20"/>
        </w:rPr>
        <w:t xml:space="preserve">　　　　　　　　　　　先鋒52ｋｇ級・中堅63ｋｇ級・大将無差別級とする。ただし、体重の軽い者は重</w:t>
      </w:r>
    </w:p>
    <w:p w:rsidR="00CB11D8" w:rsidRPr="00B74502" w:rsidRDefault="00CB11D8" w:rsidP="00CB11D8">
      <w:pPr>
        <w:rPr>
          <w:rFonts w:ascii="ＭＳ 明朝" w:hAnsi="ＭＳ 明朝" w:cs="ＭＳ 明朝"/>
          <w:color w:val="000000" w:themeColor="text1"/>
          <w:sz w:val="20"/>
          <w:szCs w:val="20"/>
        </w:rPr>
      </w:pPr>
      <w:r w:rsidRPr="00B74502">
        <w:rPr>
          <w:rFonts w:ascii="ＭＳ 明朝" w:hAnsi="ＭＳ 明朝" w:cs="ＭＳ 明朝" w:hint="eastAsia"/>
          <w:color w:val="000000" w:themeColor="text1"/>
          <w:sz w:val="20"/>
          <w:szCs w:val="20"/>
        </w:rPr>
        <w:t xml:space="preserve">　　　　　　　　　　　い階級に出場できる。補欠は該当する体重区分に出場できる。</w:t>
      </w:r>
    </w:p>
    <w:p w:rsidR="00CB11D8" w:rsidRPr="00B74502" w:rsidRDefault="0027661F" w:rsidP="00CB11D8">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 xml:space="preserve">　　　　　　　　（４</w:t>
      </w:r>
      <w:r w:rsidR="00CB11D8" w:rsidRPr="00B74502">
        <w:rPr>
          <w:rFonts w:ascii="ＭＳ 明朝" w:hAnsi="ＭＳ 明朝" w:cs="ＭＳ 明朝" w:hint="eastAsia"/>
          <w:color w:val="000000" w:themeColor="text1"/>
          <w:sz w:val="20"/>
          <w:szCs w:val="20"/>
        </w:rPr>
        <w:t>）外国人留学生のチーム人員は1名以内とする。</w:t>
      </w:r>
    </w:p>
    <w:p w:rsidR="00CB11D8" w:rsidRPr="00B74502" w:rsidRDefault="00CB11D8" w:rsidP="00CB11D8">
      <w:pPr>
        <w:rPr>
          <w:rFonts w:ascii="ＭＳ 明朝" w:hAnsi="ＭＳ 明朝" w:cs="ＭＳ 明朝"/>
          <w:color w:val="000000" w:themeColor="text1"/>
          <w:sz w:val="20"/>
          <w:szCs w:val="20"/>
        </w:rPr>
      </w:pPr>
    </w:p>
    <w:p w:rsidR="00CB11D8" w:rsidRDefault="0027661F" w:rsidP="00CB11D8">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10</w:t>
      </w:r>
      <w:r w:rsidR="00CB11D8" w:rsidRPr="00B74502">
        <w:rPr>
          <w:rFonts w:ascii="ＭＳ 明朝" w:hAnsi="ＭＳ 明朝" w:cs="ＭＳ 明朝" w:hint="eastAsia"/>
          <w:color w:val="000000" w:themeColor="text1"/>
          <w:sz w:val="20"/>
          <w:szCs w:val="20"/>
        </w:rPr>
        <w:t xml:space="preserve">　試合方法　</w:t>
      </w:r>
      <w:r>
        <w:rPr>
          <w:rFonts w:ascii="ＭＳ 明朝" w:hAnsi="ＭＳ 明朝" w:cs="ＭＳ 明朝" w:hint="eastAsia"/>
          <w:color w:val="000000" w:themeColor="text1"/>
          <w:sz w:val="20"/>
          <w:szCs w:val="20"/>
        </w:rPr>
        <w:t xml:space="preserve">　</w:t>
      </w:r>
      <w:r w:rsidR="00CB11D8" w:rsidRPr="00B74502">
        <w:rPr>
          <w:rFonts w:ascii="ＭＳ 明朝" w:hAnsi="ＭＳ 明朝" w:cs="ＭＳ 明朝" w:hint="eastAsia"/>
          <w:color w:val="000000" w:themeColor="text1"/>
          <w:sz w:val="20"/>
          <w:szCs w:val="20"/>
        </w:rPr>
        <w:t>（１）男子団体試合</w:t>
      </w:r>
      <w:r w:rsidR="00AA1664">
        <w:rPr>
          <w:rFonts w:ascii="ＭＳ 明朝" w:hAnsi="ＭＳ 明朝" w:cs="ＭＳ 明朝" w:hint="eastAsia"/>
          <w:color w:val="000000" w:themeColor="text1"/>
          <w:sz w:val="20"/>
          <w:szCs w:val="20"/>
        </w:rPr>
        <w:t>５人戦</w:t>
      </w:r>
    </w:p>
    <w:p w:rsidR="00410E75" w:rsidRDefault="00AA1664" w:rsidP="00410E75">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 xml:space="preserve">　　　　　　　　　　　</w:t>
      </w:r>
      <w:r w:rsidR="00410E75">
        <w:rPr>
          <w:rFonts w:ascii="ＭＳ 明朝" w:hAnsi="ＭＳ 明朝" w:cs="ＭＳ 明朝" w:hint="eastAsia"/>
          <w:color w:val="000000" w:themeColor="text1"/>
          <w:sz w:val="20"/>
          <w:szCs w:val="20"/>
        </w:rPr>
        <w:t>①</w:t>
      </w:r>
      <w:r w:rsidR="00410E75" w:rsidRPr="00410E75">
        <w:rPr>
          <w:rFonts w:ascii="ＭＳ 明朝" w:hAnsi="ＭＳ 明朝" w:cs="ＭＳ 明朝" w:hint="eastAsia"/>
          <w:color w:val="000000" w:themeColor="text1"/>
          <w:sz w:val="20"/>
          <w:szCs w:val="20"/>
          <w:u w:val="single"/>
        </w:rPr>
        <w:t>試合方法については参加チーム数により、専門部で決定する。</w:t>
      </w:r>
    </w:p>
    <w:p w:rsidR="00CB11D8" w:rsidRPr="00B74502" w:rsidRDefault="00410E75" w:rsidP="00AA1664">
      <w:pPr>
        <w:ind w:firstLineChars="1100" w:firstLine="2200"/>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②</w:t>
      </w:r>
      <w:r w:rsidR="00CB11D8" w:rsidRPr="00B74502">
        <w:rPr>
          <w:rFonts w:ascii="ＭＳ 明朝" w:hAnsi="ＭＳ 明朝" w:cs="ＭＳ 明朝" w:hint="eastAsia"/>
          <w:color w:val="000000" w:themeColor="text1"/>
          <w:sz w:val="20"/>
          <w:szCs w:val="20"/>
        </w:rPr>
        <w:t>各チーム間の試合は勝ち抜き戦とする。</w:t>
      </w:r>
    </w:p>
    <w:p w:rsidR="00CB11D8" w:rsidRPr="00B74502" w:rsidRDefault="00410E75" w:rsidP="00AA1664">
      <w:pPr>
        <w:ind w:firstLineChars="1100" w:firstLine="2200"/>
        <w:rPr>
          <w:color w:val="000000" w:themeColor="text1"/>
          <w:sz w:val="20"/>
          <w:szCs w:val="20"/>
        </w:rPr>
      </w:pPr>
      <w:r>
        <w:rPr>
          <w:rFonts w:hint="eastAsia"/>
          <w:color w:val="000000" w:themeColor="text1"/>
          <w:sz w:val="20"/>
          <w:szCs w:val="20"/>
        </w:rPr>
        <w:t>③</w:t>
      </w:r>
      <w:r w:rsidR="00CB11D8" w:rsidRPr="00B74502">
        <w:rPr>
          <w:rFonts w:hint="eastAsia"/>
          <w:color w:val="000000" w:themeColor="text1"/>
          <w:sz w:val="20"/>
          <w:szCs w:val="20"/>
        </w:rPr>
        <w:t>試合は各チーム</w:t>
      </w:r>
      <w:r w:rsidR="001B1362">
        <w:rPr>
          <w:rFonts w:asciiTheme="minorEastAsia" w:eastAsiaTheme="minorEastAsia" w:hAnsiTheme="minorEastAsia" w:hint="eastAsia"/>
          <w:color w:val="000000" w:themeColor="text1"/>
          <w:sz w:val="20"/>
          <w:szCs w:val="20"/>
        </w:rPr>
        <w:t>３</w:t>
      </w:r>
      <w:r w:rsidR="00CB11D8" w:rsidRPr="00B74502">
        <w:rPr>
          <w:rFonts w:hint="eastAsia"/>
          <w:color w:val="000000" w:themeColor="text1"/>
          <w:sz w:val="20"/>
          <w:szCs w:val="20"/>
        </w:rPr>
        <w:t>名以上で行い、</w:t>
      </w:r>
      <w:r w:rsidR="00CB11D8" w:rsidRPr="00D9473C">
        <w:rPr>
          <w:rFonts w:hint="eastAsia"/>
          <w:color w:val="000000" w:themeColor="text1"/>
          <w:sz w:val="20"/>
          <w:szCs w:val="20"/>
          <w:u w:val="single"/>
        </w:rPr>
        <w:t>試合毎のオーダーの変更を認める</w:t>
      </w:r>
      <w:r w:rsidR="00CB11D8" w:rsidRPr="00B74502">
        <w:rPr>
          <w:rFonts w:hint="eastAsia"/>
          <w:color w:val="000000" w:themeColor="text1"/>
          <w:sz w:val="20"/>
          <w:szCs w:val="20"/>
        </w:rPr>
        <w:t>。</w:t>
      </w:r>
    </w:p>
    <w:p w:rsidR="00CB11D8" w:rsidRPr="00B74502" w:rsidRDefault="00410E75" w:rsidP="00AA1664">
      <w:pPr>
        <w:ind w:firstLineChars="1100" w:firstLine="2200"/>
        <w:rPr>
          <w:color w:val="000000" w:themeColor="text1"/>
          <w:sz w:val="20"/>
          <w:szCs w:val="20"/>
        </w:rPr>
      </w:pPr>
      <w:r>
        <w:rPr>
          <w:rFonts w:hint="eastAsia"/>
          <w:color w:val="000000" w:themeColor="text1"/>
          <w:sz w:val="20"/>
          <w:szCs w:val="20"/>
        </w:rPr>
        <w:t>④</w:t>
      </w:r>
      <w:r w:rsidR="00CB11D8" w:rsidRPr="00B74502">
        <w:rPr>
          <w:rFonts w:hint="eastAsia"/>
          <w:color w:val="000000" w:themeColor="text1"/>
          <w:sz w:val="20"/>
          <w:szCs w:val="20"/>
        </w:rPr>
        <w:t>第</w:t>
      </w:r>
      <w:r w:rsidR="00CB11D8" w:rsidRPr="00A521F9">
        <w:rPr>
          <w:rFonts w:asciiTheme="minorEastAsia" w:eastAsiaTheme="minorEastAsia" w:hAnsiTheme="minorEastAsia" w:hint="eastAsia"/>
          <w:color w:val="000000" w:themeColor="text1"/>
          <w:sz w:val="20"/>
          <w:szCs w:val="20"/>
        </w:rPr>
        <w:t>1</w:t>
      </w:r>
      <w:r w:rsidR="00CB11D8" w:rsidRPr="00B74502">
        <w:rPr>
          <w:rFonts w:hint="eastAsia"/>
          <w:color w:val="000000" w:themeColor="text1"/>
          <w:sz w:val="20"/>
          <w:szCs w:val="20"/>
        </w:rPr>
        <w:t>試合のオーダーは監督主将会議後すぐに提出し、以後は試合開始前までに</w:t>
      </w:r>
    </w:p>
    <w:p w:rsidR="00CB11D8" w:rsidRPr="00B74502" w:rsidRDefault="00CB11D8" w:rsidP="00AA1664">
      <w:pPr>
        <w:ind w:firstLineChars="1200" w:firstLine="2400"/>
        <w:rPr>
          <w:color w:val="000000" w:themeColor="text1"/>
          <w:sz w:val="20"/>
          <w:szCs w:val="20"/>
        </w:rPr>
      </w:pPr>
      <w:r w:rsidRPr="00B74502">
        <w:rPr>
          <w:rFonts w:hint="eastAsia"/>
          <w:color w:val="000000" w:themeColor="text1"/>
          <w:sz w:val="20"/>
          <w:szCs w:val="20"/>
        </w:rPr>
        <w:t>本部進行まで提出すること。</w:t>
      </w:r>
    </w:p>
    <w:p w:rsidR="00CB11D8" w:rsidRPr="00B74502" w:rsidRDefault="00410E75" w:rsidP="00AA1664">
      <w:pPr>
        <w:ind w:firstLineChars="1100" w:firstLine="2200"/>
        <w:rPr>
          <w:color w:val="000000" w:themeColor="text1"/>
          <w:sz w:val="20"/>
          <w:szCs w:val="20"/>
        </w:rPr>
      </w:pPr>
      <w:r>
        <w:rPr>
          <w:rFonts w:hint="eastAsia"/>
          <w:color w:val="000000" w:themeColor="text1"/>
          <w:sz w:val="20"/>
          <w:szCs w:val="20"/>
        </w:rPr>
        <w:t>⑤</w:t>
      </w:r>
      <w:r w:rsidR="00CB11D8" w:rsidRPr="00B74502">
        <w:rPr>
          <w:rFonts w:hint="eastAsia"/>
          <w:color w:val="000000" w:themeColor="text1"/>
          <w:sz w:val="20"/>
          <w:szCs w:val="20"/>
        </w:rPr>
        <w:t>チームの勝敗は下記の事項により決定する。</w:t>
      </w:r>
    </w:p>
    <w:p w:rsidR="00AA1664" w:rsidRDefault="00CB11D8" w:rsidP="00AA1664">
      <w:pPr>
        <w:ind w:firstLineChars="1200" w:firstLine="2400"/>
        <w:rPr>
          <w:rFonts w:ascii="ＭＳ 明朝" w:hAnsi="ＭＳ 明朝" w:cs="ＭＳ 明朝"/>
          <w:color w:val="000000" w:themeColor="text1"/>
          <w:sz w:val="20"/>
          <w:szCs w:val="20"/>
        </w:rPr>
      </w:pPr>
      <w:r w:rsidRPr="00B74502">
        <w:rPr>
          <w:rFonts w:hint="eastAsia"/>
          <w:color w:val="000000" w:themeColor="text1"/>
          <w:sz w:val="20"/>
          <w:szCs w:val="20"/>
        </w:rPr>
        <w:t>ア、試合毎に</w:t>
      </w:r>
      <w:r w:rsidRPr="00B74502">
        <w:rPr>
          <w:rFonts w:ascii="ＭＳ 明朝" w:hAnsi="ＭＳ 明朝" w:cs="ＭＳ 明朝" w:hint="eastAsia"/>
          <w:color w:val="000000" w:themeColor="text1"/>
          <w:sz w:val="20"/>
          <w:szCs w:val="20"/>
        </w:rPr>
        <w:t>勝点を１とし、チーム間の勝敗の決定は勝率高点法とする。</w:t>
      </w:r>
    </w:p>
    <w:p w:rsidR="00AA1664" w:rsidRDefault="00CB11D8" w:rsidP="00AA1664">
      <w:pPr>
        <w:ind w:firstLineChars="1200" w:firstLine="2400"/>
        <w:rPr>
          <w:color w:val="000000" w:themeColor="text1"/>
          <w:sz w:val="20"/>
          <w:szCs w:val="20"/>
        </w:rPr>
      </w:pPr>
      <w:r w:rsidRPr="00B74502">
        <w:rPr>
          <w:rFonts w:hint="eastAsia"/>
          <w:color w:val="000000" w:themeColor="text1"/>
          <w:sz w:val="20"/>
          <w:szCs w:val="20"/>
        </w:rPr>
        <w:t>イ、リーグ戦</w:t>
      </w:r>
      <w:r w:rsidR="00AA1664">
        <w:rPr>
          <w:rFonts w:hint="eastAsia"/>
          <w:color w:val="000000" w:themeColor="text1"/>
          <w:sz w:val="20"/>
          <w:szCs w:val="20"/>
        </w:rPr>
        <w:t>、トーナメント戦</w:t>
      </w:r>
      <w:r w:rsidRPr="00B74502">
        <w:rPr>
          <w:rFonts w:hint="eastAsia"/>
          <w:color w:val="000000" w:themeColor="text1"/>
          <w:sz w:val="20"/>
          <w:szCs w:val="20"/>
        </w:rPr>
        <w:t>において同点同内容の場合は代表決定戦を</w:t>
      </w:r>
      <w:r w:rsidRPr="00B74502">
        <w:rPr>
          <w:rFonts w:hint="eastAsia"/>
          <w:color w:val="000000" w:themeColor="text1"/>
          <w:sz w:val="20"/>
          <w:szCs w:val="20"/>
        </w:rPr>
        <w:t>1</w:t>
      </w:r>
      <w:r w:rsidRPr="00B74502">
        <w:rPr>
          <w:rFonts w:hint="eastAsia"/>
          <w:color w:val="000000" w:themeColor="text1"/>
          <w:sz w:val="20"/>
          <w:szCs w:val="20"/>
        </w:rPr>
        <w:t>回行</w:t>
      </w:r>
    </w:p>
    <w:p w:rsidR="00CB11D8" w:rsidRPr="00AA1664" w:rsidRDefault="00CB11D8" w:rsidP="00AA1664">
      <w:pPr>
        <w:ind w:firstLineChars="1400" w:firstLine="2800"/>
        <w:rPr>
          <w:rFonts w:ascii="ＭＳ 明朝" w:hAnsi="ＭＳ 明朝" w:cs="ＭＳ 明朝"/>
          <w:color w:val="000000" w:themeColor="text1"/>
          <w:sz w:val="20"/>
          <w:szCs w:val="20"/>
        </w:rPr>
      </w:pPr>
      <w:r w:rsidRPr="00B74502">
        <w:rPr>
          <w:rFonts w:hint="eastAsia"/>
          <w:color w:val="000000" w:themeColor="text1"/>
          <w:sz w:val="20"/>
          <w:szCs w:val="20"/>
        </w:rPr>
        <w:t>い、必ず勝敗を決定する。</w:t>
      </w:r>
    </w:p>
    <w:p w:rsidR="00410E75" w:rsidRDefault="00AA1664" w:rsidP="00AA1664">
      <w:pPr>
        <w:rPr>
          <w:color w:val="000000" w:themeColor="text1"/>
          <w:sz w:val="20"/>
          <w:szCs w:val="20"/>
        </w:rPr>
      </w:pPr>
      <w:r>
        <w:rPr>
          <w:rFonts w:hint="eastAsia"/>
          <w:color w:val="000000" w:themeColor="text1"/>
          <w:sz w:val="20"/>
          <w:szCs w:val="20"/>
        </w:rPr>
        <w:t xml:space="preserve">　　　　　　　　　（２）</w:t>
      </w:r>
      <w:r w:rsidR="000662CB">
        <w:rPr>
          <w:rFonts w:hint="eastAsia"/>
          <w:color w:val="000000" w:themeColor="text1"/>
          <w:sz w:val="20"/>
          <w:szCs w:val="20"/>
        </w:rPr>
        <w:t>男子団体戦３人戦</w:t>
      </w:r>
    </w:p>
    <w:p w:rsidR="000662CB" w:rsidRDefault="000662CB" w:rsidP="000662CB">
      <w:pPr>
        <w:ind w:firstLineChars="1100" w:firstLine="2200"/>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①</w:t>
      </w:r>
      <w:r w:rsidRPr="00410E75">
        <w:rPr>
          <w:rFonts w:ascii="ＭＳ 明朝" w:hAnsi="ＭＳ 明朝" w:cs="ＭＳ 明朝" w:hint="eastAsia"/>
          <w:color w:val="000000" w:themeColor="text1"/>
          <w:sz w:val="20"/>
          <w:szCs w:val="20"/>
          <w:u w:val="single"/>
        </w:rPr>
        <w:t>試合方法については参加チーム数により、専門部で決定する。</w:t>
      </w:r>
    </w:p>
    <w:p w:rsidR="000662CB" w:rsidRPr="00B74502" w:rsidRDefault="000662CB" w:rsidP="000662CB">
      <w:pPr>
        <w:ind w:firstLineChars="1100" w:firstLine="2200"/>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②</w:t>
      </w:r>
      <w:r w:rsidRPr="00B74502">
        <w:rPr>
          <w:rFonts w:ascii="ＭＳ 明朝" w:hAnsi="ＭＳ 明朝" w:cs="ＭＳ 明朝" w:hint="eastAsia"/>
          <w:color w:val="000000" w:themeColor="text1"/>
          <w:sz w:val="20"/>
          <w:szCs w:val="20"/>
        </w:rPr>
        <w:t>各チーム間の試合は</w:t>
      </w:r>
      <w:r>
        <w:rPr>
          <w:rFonts w:ascii="ＭＳ 明朝" w:hAnsi="ＭＳ 明朝" w:cs="ＭＳ 明朝" w:hint="eastAsia"/>
          <w:color w:val="000000" w:themeColor="text1"/>
          <w:sz w:val="20"/>
          <w:szCs w:val="20"/>
        </w:rPr>
        <w:t>点取り</w:t>
      </w:r>
      <w:r w:rsidRPr="00B74502">
        <w:rPr>
          <w:rFonts w:ascii="ＭＳ 明朝" w:hAnsi="ＭＳ 明朝" w:cs="ＭＳ 明朝" w:hint="eastAsia"/>
          <w:color w:val="000000" w:themeColor="text1"/>
          <w:sz w:val="20"/>
          <w:szCs w:val="20"/>
        </w:rPr>
        <w:t>戦とする。</w:t>
      </w:r>
    </w:p>
    <w:p w:rsidR="000662CB" w:rsidRPr="00B74502" w:rsidRDefault="000662CB" w:rsidP="000662CB">
      <w:pPr>
        <w:ind w:firstLineChars="1100" w:firstLine="2200"/>
        <w:rPr>
          <w:color w:val="000000" w:themeColor="text1"/>
          <w:sz w:val="20"/>
          <w:szCs w:val="20"/>
        </w:rPr>
      </w:pPr>
      <w:r>
        <w:rPr>
          <w:rFonts w:hint="eastAsia"/>
          <w:color w:val="000000" w:themeColor="text1"/>
          <w:sz w:val="20"/>
          <w:szCs w:val="20"/>
        </w:rPr>
        <w:t>③</w:t>
      </w:r>
      <w:r w:rsidRPr="00B74502">
        <w:rPr>
          <w:rFonts w:hint="eastAsia"/>
          <w:color w:val="000000" w:themeColor="text1"/>
          <w:sz w:val="20"/>
          <w:szCs w:val="20"/>
        </w:rPr>
        <w:t>試合は各チーム</w:t>
      </w:r>
      <w:r>
        <w:rPr>
          <w:rFonts w:hint="eastAsia"/>
          <w:color w:val="000000" w:themeColor="text1"/>
          <w:sz w:val="20"/>
          <w:szCs w:val="20"/>
        </w:rPr>
        <w:t>２</w:t>
      </w:r>
      <w:r w:rsidRPr="00B74502">
        <w:rPr>
          <w:rFonts w:hint="eastAsia"/>
          <w:color w:val="000000" w:themeColor="text1"/>
          <w:sz w:val="20"/>
          <w:szCs w:val="20"/>
        </w:rPr>
        <w:t>名以上で行い、</w:t>
      </w:r>
      <w:r w:rsidRPr="00D9473C">
        <w:rPr>
          <w:rFonts w:hint="eastAsia"/>
          <w:color w:val="000000" w:themeColor="text1"/>
          <w:sz w:val="20"/>
          <w:szCs w:val="20"/>
          <w:u w:val="single"/>
        </w:rPr>
        <w:t>試合毎のオーダーの変更は認めない</w:t>
      </w:r>
      <w:r w:rsidRPr="00B74502">
        <w:rPr>
          <w:rFonts w:hint="eastAsia"/>
          <w:color w:val="000000" w:themeColor="text1"/>
          <w:sz w:val="20"/>
          <w:szCs w:val="20"/>
        </w:rPr>
        <w:t>。</w:t>
      </w:r>
    </w:p>
    <w:p w:rsidR="000662CB" w:rsidRDefault="000662CB" w:rsidP="000662CB">
      <w:pPr>
        <w:ind w:firstLineChars="1100" w:firstLine="2200"/>
        <w:rPr>
          <w:color w:val="000000" w:themeColor="text1"/>
          <w:sz w:val="20"/>
          <w:szCs w:val="20"/>
        </w:rPr>
      </w:pPr>
      <w:r>
        <w:rPr>
          <w:rFonts w:hint="eastAsia"/>
          <w:color w:val="000000" w:themeColor="text1"/>
          <w:sz w:val="20"/>
          <w:szCs w:val="20"/>
        </w:rPr>
        <w:t>④</w:t>
      </w:r>
      <w:r w:rsidRPr="00B74502">
        <w:rPr>
          <w:rFonts w:hint="eastAsia"/>
          <w:color w:val="000000" w:themeColor="text1"/>
          <w:sz w:val="20"/>
          <w:szCs w:val="20"/>
        </w:rPr>
        <w:t>第</w:t>
      </w:r>
      <w:r w:rsidRPr="00A521F9">
        <w:rPr>
          <w:rFonts w:asciiTheme="minorEastAsia" w:eastAsiaTheme="minorEastAsia" w:hAnsiTheme="minorEastAsia" w:hint="eastAsia"/>
          <w:color w:val="000000" w:themeColor="text1"/>
          <w:sz w:val="20"/>
          <w:szCs w:val="20"/>
        </w:rPr>
        <w:t>1</w:t>
      </w:r>
      <w:r>
        <w:rPr>
          <w:rFonts w:hint="eastAsia"/>
          <w:color w:val="000000" w:themeColor="text1"/>
          <w:sz w:val="20"/>
          <w:szCs w:val="20"/>
        </w:rPr>
        <w:t>試合のオーダーは監督主将会議後すぐに提出し、選手変更は</w:t>
      </w:r>
      <w:r w:rsidRPr="00B74502">
        <w:rPr>
          <w:rFonts w:hint="eastAsia"/>
          <w:color w:val="000000" w:themeColor="text1"/>
          <w:sz w:val="20"/>
          <w:szCs w:val="20"/>
        </w:rPr>
        <w:t>試合開始前まで</w:t>
      </w:r>
    </w:p>
    <w:p w:rsidR="000662CB" w:rsidRPr="00B74502" w:rsidRDefault="000662CB" w:rsidP="000662CB">
      <w:pPr>
        <w:ind w:firstLineChars="1200" w:firstLine="2400"/>
        <w:rPr>
          <w:color w:val="000000" w:themeColor="text1"/>
          <w:sz w:val="20"/>
          <w:szCs w:val="20"/>
        </w:rPr>
      </w:pPr>
      <w:r w:rsidRPr="00B74502">
        <w:rPr>
          <w:rFonts w:hint="eastAsia"/>
          <w:color w:val="000000" w:themeColor="text1"/>
          <w:sz w:val="20"/>
          <w:szCs w:val="20"/>
        </w:rPr>
        <w:t>に本部進行まで提出すること。</w:t>
      </w:r>
    </w:p>
    <w:p w:rsidR="00CB11D8" w:rsidRDefault="000662CB" w:rsidP="00CB11D8">
      <w:pPr>
        <w:rPr>
          <w:color w:val="000000" w:themeColor="text1"/>
          <w:sz w:val="20"/>
          <w:szCs w:val="20"/>
        </w:rPr>
      </w:pPr>
      <w:r>
        <w:rPr>
          <w:rFonts w:hint="eastAsia"/>
          <w:color w:val="000000" w:themeColor="text1"/>
          <w:sz w:val="20"/>
          <w:szCs w:val="20"/>
        </w:rPr>
        <w:lastRenderedPageBreak/>
        <w:t xml:space="preserve">　　　　　　　　　（３</w:t>
      </w:r>
      <w:r w:rsidR="00CB11D8" w:rsidRPr="00B74502">
        <w:rPr>
          <w:rFonts w:hint="eastAsia"/>
          <w:color w:val="000000" w:themeColor="text1"/>
          <w:sz w:val="20"/>
          <w:szCs w:val="20"/>
        </w:rPr>
        <w:t>）女子団体試合</w:t>
      </w:r>
    </w:p>
    <w:p w:rsidR="00410E75" w:rsidRPr="00B74502" w:rsidRDefault="00410E75" w:rsidP="00CB11D8">
      <w:pPr>
        <w:rPr>
          <w:color w:val="000000" w:themeColor="text1"/>
          <w:sz w:val="20"/>
          <w:szCs w:val="20"/>
        </w:rPr>
      </w:pPr>
      <w:r>
        <w:rPr>
          <w:rFonts w:hint="eastAsia"/>
          <w:color w:val="000000" w:themeColor="text1"/>
          <w:sz w:val="20"/>
          <w:szCs w:val="20"/>
        </w:rPr>
        <w:t xml:space="preserve">　　　　　　　　　　　　①</w:t>
      </w:r>
      <w:r w:rsidRPr="00410E75">
        <w:rPr>
          <w:rFonts w:ascii="ＭＳ 明朝" w:hAnsi="ＭＳ 明朝" w:cs="ＭＳ 明朝" w:hint="eastAsia"/>
          <w:color w:val="000000" w:themeColor="text1"/>
          <w:sz w:val="20"/>
          <w:szCs w:val="20"/>
          <w:u w:val="single"/>
        </w:rPr>
        <w:t>試合方法については参加チーム数により、専門部で決定する。</w:t>
      </w:r>
    </w:p>
    <w:p w:rsidR="00CB11D8" w:rsidRPr="00B74502" w:rsidRDefault="00410E75" w:rsidP="00CB11D8">
      <w:pPr>
        <w:rPr>
          <w:color w:val="000000" w:themeColor="text1"/>
          <w:sz w:val="20"/>
          <w:szCs w:val="20"/>
        </w:rPr>
      </w:pPr>
      <w:r>
        <w:rPr>
          <w:rFonts w:hint="eastAsia"/>
          <w:color w:val="000000" w:themeColor="text1"/>
          <w:sz w:val="20"/>
          <w:szCs w:val="20"/>
        </w:rPr>
        <w:t xml:space="preserve">　　　　　　　　　　　　②</w:t>
      </w:r>
      <w:r w:rsidR="00CB11D8" w:rsidRPr="00B74502">
        <w:rPr>
          <w:rFonts w:hint="eastAsia"/>
          <w:color w:val="000000" w:themeColor="text1"/>
          <w:sz w:val="20"/>
          <w:szCs w:val="20"/>
        </w:rPr>
        <w:t>各チーム間の試合は点取り</w:t>
      </w:r>
      <w:r w:rsidR="00CB11D8" w:rsidRPr="00B74502">
        <w:rPr>
          <w:rFonts w:ascii="ＭＳ 明朝" w:hAnsi="ＭＳ 明朝" w:cs="ＭＳ 明朝" w:hint="eastAsia"/>
          <w:color w:val="000000" w:themeColor="text1"/>
          <w:sz w:val="20"/>
          <w:szCs w:val="20"/>
        </w:rPr>
        <w:t>戦</w:t>
      </w:r>
      <w:r w:rsidR="00CB11D8" w:rsidRPr="00B74502">
        <w:rPr>
          <w:rFonts w:hint="eastAsia"/>
          <w:color w:val="000000" w:themeColor="text1"/>
          <w:sz w:val="20"/>
          <w:szCs w:val="20"/>
        </w:rPr>
        <w:t>とする。</w:t>
      </w:r>
    </w:p>
    <w:p w:rsidR="00CB11D8" w:rsidRPr="00B74502" w:rsidRDefault="00410E75" w:rsidP="00CB11D8">
      <w:pPr>
        <w:rPr>
          <w:color w:val="000000" w:themeColor="text1"/>
          <w:sz w:val="20"/>
          <w:szCs w:val="20"/>
        </w:rPr>
      </w:pPr>
      <w:r>
        <w:rPr>
          <w:rFonts w:hint="eastAsia"/>
          <w:color w:val="000000" w:themeColor="text1"/>
          <w:sz w:val="20"/>
          <w:szCs w:val="20"/>
        </w:rPr>
        <w:t xml:space="preserve">　　　　　　　　　　　　③</w:t>
      </w:r>
      <w:r w:rsidR="00CB11D8" w:rsidRPr="00B74502">
        <w:rPr>
          <w:rFonts w:hint="eastAsia"/>
          <w:color w:val="000000" w:themeColor="text1"/>
          <w:sz w:val="20"/>
          <w:szCs w:val="20"/>
        </w:rPr>
        <w:t>試合は各チーム</w:t>
      </w:r>
      <w:r w:rsidR="00CB11D8" w:rsidRPr="00B74502">
        <w:rPr>
          <w:rFonts w:hint="eastAsia"/>
          <w:color w:val="000000" w:themeColor="text1"/>
          <w:sz w:val="20"/>
          <w:szCs w:val="20"/>
        </w:rPr>
        <w:t>2</w:t>
      </w:r>
      <w:r w:rsidR="00CB11D8" w:rsidRPr="00B74502">
        <w:rPr>
          <w:rFonts w:hint="eastAsia"/>
          <w:color w:val="000000" w:themeColor="text1"/>
          <w:sz w:val="20"/>
          <w:szCs w:val="20"/>
        </w:rPr>
        <w:t>名以上で行い、</w:t>
      </w:r>
      <w:r w:rsidR="00CB11D8" w:rsidRPr="00D9473C">
        <w:rPr>
          <w:rFonts w:hint="eastAsia"/>
          <w:color w:val="000000" w:themeColor="text1"/>
          <w:sz w:val="20"/>
          <w:szCs w:val="20"/>
          <w:u w:val="single"/>
        </w:rPr>
        <w:t>試合毎のオーダーの変更は認めない</w:t>
      </w:r>
      <w:r w:rsidR="00CB11D8" w:rsidRPr="00B74502">
        <w:rPr>
          <w:rFonts w:hint="eastAsia"/>
          <w:color w:val="000000" w:themeColor="text1"/>
          <w:sz w:val="20"/>
          <w:szCs w:val="20"/>
        </w:rPr>
        <w:t>。</w:t>
      </w:r>
    </w:p>
    <w:p w:rsidR="00CB11D8" w:rsidRPr="00B74502" w:rsidRDefault="00CB11D8" w:rsidP="00CB11D8">
      <w:pPr>
        <w:ind w:firstLineChars="900" w:firstLine="1800"/>
        <w:rPr>
          <w:color w:val="000000" w:themeColor="text1"/>
          <w:sz w:val="20"/>
          <w:szCs w:val="20"/>
        </w:rPr>
      </w:pPr>
      <w:r w:rsidRPr="00B74502">
        <w:rPr>
          <w:rFonts w:hint="eastAsia"/>
          <w:color w:val="000000" w:themeColor="text1"/>
          <w:sz w:val="20"/>
          <w:szCs w:val="20"/>
        </w:rPr>
        <w:t>（３）個人試合</w:t>
      </w:r>
    </w:p>
    <w:p w:rsidR="00651CBF" w:rsidRDefault="00061960" w:rsidP="00651CBF">
      <w:pPr>
        <w:ind w:leftChars="190" w:left="399" w:firstLineChars="800" w:firstLine="1600"/>
        <w:rPr>
          <w:color w:val="000000" w:themeColor="text1"/>
          <w:sz w:val="20"/>
          <w:szCs w:val="20"/>
        </w:rPr>
      </w:pPr>
      <w:r>
        <w:rPr>
          <w:rFonts w:hint="eastAsia"/>
          <w:color w:val="000000" w:themeColor="text1"/>
          <w:sz w:val="20"/>
          <w:szCs w:val="20"/>
        </w:rPr>
        <w:t xml:space="preserve">　　①体重別の試合とするが、参加人数により階級を混合にする場合もある。</w:t>
      </w:r>
    </w:p>
    <w:p w:rsidR="00CB11D8" w:rsidRPr="00B74502" w:rsidRDefault="00CB11D8" w:rsidP="00651CBF">
      <w:pPr>
        <w:ind w:leftChars="190" w:left="399" w:firstLineChars="1000" w:firstLine="2000"/>
        <w:rPr>
          <w:color w:val="000000" w:themeColor="text1"/>
          <w:sz w:val="20"/>
          <w:szCs w:val="20"/>
        </w:rPr>
      </w:pPr>
      <w:r w:rsidRPr="00B74502">
        <w:rPr>
          <w:rFonts w:hint="eastAsia"/>
          <w:color w:val="000000" w:themeColor="text1"/>
          <w:sz w:val="20"/>
          <w:szCs w:val="20"/>
        </w:rPr>
        <w:t>（※</w:t>
      </w:r>
      <w:r w:rsidR="00651CBF">
        <w:rPr>
          <w:rFonts w:hint="eastAsia"/>
          <w:color w:val="000000" w:themeColor="text1"/>
          <w:sz w:val="20"/>
          <w:szCs w:val="20"/>
        </w:rPr>
        <w:t>男女とも</w:t>
      </w:r>
      <w:r w:rsidRPr="00B74502">
        <w:rPr>
          <w:rFonts w:hint="eastAsia"/>
          <w:color w:val="000000" w:themeColor="text1"/>
          <w:sz w:val="20"/>
          <w:szCs w:val="20"/>
        </w:rPr>
        <w:t>参加人数により函館支部柔道専門部で決定する）</w:t>
      </w:r>
    </w:p>
    <w:p w:rsidR="00CB11D8" w:rsidRPr="00B74502" w:rsidRDefault="00CB11D8" w:rsidP="00CB11D8">
      <w:pPr>
        <w:ind w:firstLineChars="1000" w:firstLine="2000"/>
        <w:rPr>
          <w:color w:val="000000" w:themeColor="text1"/>
          <w:sz w:val="20"/>
          <w:szCs w:val="20"/>
        </w:rPr>
      </w:pPr>
      <w:r w:rsidRPr="00B74502">
        <w:rPr>
          <w:rFonts w:hint="eastAsia"/>
          <w:color w:val="000000" w:themeColor="text1"/>
          <w:sz w:val="20"/>
          <w:szCs w:val="20"/>
        </w:rPr>
        <w:t xml:space="preserve">　　②男子の体重区分は次の５階級とする。</w:t>
      </w:r>
    </w:p>
    <w:p w:rsidR="00CB11D8" w:rsidRPr="00B74502" w:rsidRDefault="00CB11D8" w:rsidP="00CB11D8">
      <w:pPr>
        <w:ind w:firstLineChars="1000" w:firstLine="2000"/>
        <w:rPr>
          <w:color w:val="000000" w:themeColor="text1"/>
          <w:sz w:val="20"/>
          <w:szCs w:val="20"/>
        </w:rPr>
      </w:pPr>
      <w:r w:rsidRPr="00B74502">
        <w:rPr>
          <w:rFonts w:hint="eastAsia"/>
          <w:color w:val="000000" w:themeColor="text1"/>
          <w:sz w:val="20"/>
          <w:szCs w:val="20"/>
        </w:rPr>
        <w:t xml:space="preserve">　　　　</w:t>
      </w:r>
      <w:r>
        <w:rPr>
          <w:rFonts w:hint="eastAsia"/>
          <w:color w:val="000000" w:themeColor="text1"/>
          <w:sz w:val="20"/>
          <w:szCs w:val="20"/>
        </w:rPr>
        <w:t>６０㎏</w:t>
      </w:r>
      <w:r w:rsidRPr="00B74502">
        <w:rPr>
          <w:rFonts w:hint="eastAsia"/>
          <w:color w:val="000000" w:themeColor="text1"/>
          <w:sz w:val="20"/>
          <w:szCs w:val="20"/>
        </w:rPr>
        <w:t>級・</w:t>
      </w:r>
      <w:r>
        <w:rPr>
          <w:rFonts w:hint="eastAsia"/>
          <w:color w:val="000000" w:themeColor="text1"/>
          <w:sz w:val="20"/>
          <w:szCs w:val="20"/>
        </w:rPr>
        <w:t>６６㎏</w:t>
      </w:r>
      <w:r w:rsidRPr="00B74502">
        <w:rPr>
          <w:rFonts w:hint="eastAsia"/>
          <w:color w:val="000000" w:themeColor="text1"/>
          <w:sz w:val="20"/>
          <w:szCs w:val="20"/>
        </w:rPr>
        <w:t>級・</w:t>
      </w:r>
      <w:r>
        <w:rPr>
          <w:rFonts w:hint="eastAsia"/>
          <w:color w:val="000000" w:themeColor="text1"/>
          <w:sz w:val="20"/>
          <w:szCs w:val="20"/>
        </w:rPr>
        <w:t>７３㎏</w:t>
      </w:r>
      <w:r w:rsidRPr="00B74502">
        <w:rPr>
          <w:rFonts w:hint="eastAsia"/>
          <w:color w:val="000000" w:themeColor="text1"/>
          <w:sz w:val="20"/>
          <w:szCs w:val="20"/>
        </w:rPr>
        <w:t>級・</w:t>
      </w:r>
      <w:r>
        <w:rPr>
          <w:rFonts w:hint="eastAsia"/>
          <w:color w:val="000000" w:themeColor="text1"/>
          <w:sz w:val="20"/>
          <w:szCs w:val="20"/>
        </w:rPr>
        <w:t>８１㎏</w:t>
      </w:r>
      <w:r w:rsidRPr="00B74502">
        <w:rPr>
          <w:rFonts w:hint="eastAsia"/>
          <w:color w:val="000000" w:themeColor="text1"/>
          <w:sz w:val="20"/>
          <w:szCs w:val="20"/>
        </w:rPr>
        <w:t>級・無差別</w:t>
      </w:r>
      <w:r>
        <w:rPr>
          <w:rFonts w:hint="eastAsia"/>
          <w:color w:val="000000" w:themeColor="text1"/>
          <w:sz w:val="20"/>
          <w:szCs w:val="20"/>
        </w:rPr>
        <w:t>級</w:t>
      </w:r>
    </w:p>
    <w:p w:rsidR="00CB11D8" w:rsidRPr="00B74502" w:rsidRDefault="00CB11D8" w:rsidP="00CB11D8">
      <w:pPr>
        <w:ind w:firstLineChars="1000" w:firstLine="2000"/>
        <w:rPr>
          <w:color w:val="000000" w:themeColor="text1"/>
          <w:sz w:val="20"/>
          <w:szCs w:val="20"/>
        </w:rPr>
      </w:pPr>
      <w:r w:rsidRPr="00B74502">
        <w:rPr>
          <w:rFonts w:hint="eastAsia"/>
          <w:color w:val="000000" w:themeColor="text1"/>
          <w:sz w:val="20"/>
          <w:szCs w:val="20"/>
        </w:rPr>
        <w:t xml:space="preserve">　　③女子の体重区分は次の５階級とする。</w:t>
      </w:r>
    </w:p>
    <w:p w:rsidR="00CB11D8" w:rsidRPr="00B74502" w:rsidRDefault="00CB11D8" w:rsidP="00CB11D8">
      <w:pPr>
        <w:ind w:firstLineChars="1000" w:firstLine="2000"/>
        <w:rPr>
          <w:color w:val="000000" w:themeColor="text1"/>
          <w:sz w:val="20"/>
          <w:szCs w:val="20"/>
        </w:rPr>
      </w:pPr>
      <w:r w:rsidRPr="00B74502">
        <w:rPr>
          <w:rFonts w:hint="eastAsia"/>
          <w:color w:val="000000" w:themeColor="text1"/>
          <w:sz w:val="20"/>
          <w:szCs w:val="20"/>
        </w:rPr>
        <w:t xml:space="preserve">　　　　</w:t>
      </w:r>
      <w:r w:rsidR="008B1004">
        <w:rPr>
          <w:rFonts w:hint="eastAsia"/>
          <w:color w:val="000000" w:themeColor="text1"/>
          <w:sz w:val="20"/>
          <w:szCs w:val="20"/>
        </w:rPr>
        <w:t>４８</w:t>
      </w:r>
      <w:r w:rsidR="006A73AD">
        <w:rPr>
          <w:rFonts w:hint="eastAsia"/>
          <w:color w:val="000000" w:themeColor="text1"/>
          <w:sz w:val="20"/>
          <w:szCs w:val="20"/>
        </w:rPr>
        <w:t>㎏</w:t>
      </w:r>
      <w:r w:rsidRPr="00B74502">
        <w:rPr>
          <w:rFonts w:hint="eastAsia"/>
          <w:color w:val="000000" w:themeColor="text1"/>
          <w:sz w:val="20"/>
          <w:szCs w:val="20"/>
        </w:rPr>
        <w:t>級・</w:t>
      </w:r>
      <w:r w:rsidR="008B1004">
        <w:rPr>
          <w:rFonts w:hint="eastAsia"/>
          <w:color w:val="000000" w:themeColor="text1"/>
          <w:sz w:val="20"/>
          <w:szCs w:val="20"/>
        </w:rPr>
        <w:t>５２</w:t>
      </w:r>
      <w:r w:rsidR="006A73AD">
        <w:rPr>
          <w:rFonts w:hint="eastAsia"/>
          <w:color w:val="000000" w:themeColor="text1"/>
          <w:sz w:val="20"/>
          <w:szCs w:val="20"/>
        </w:rPr>
        <w:t>㎏</w:t>
      </w:r>
      <w:r w:rsidRPr="00B74502">
        <w:rPr>
          <w:rFonts w:hint="eastAsia"/>
          <w:color w:val="000000" w:themeColor="text1"/>
          <w:sz w:val="20"/>
          <w:szCs w:val="20"/>
        </w:rPr>
        <w:t>級・</w:t>
      </w:r>
      <w:r w:rsidR="008B1004">
        <w:rPr>
          <w:rFonts w:hint="eastAsia"/>
          <w:color w:val="000000" w:themeColor="text1"/>
          <w:sz w:val="20"/>
          <w:szCs w:val="20"/>
        </w:rPr>
        <w:t>５７</w:t>
      </w:r>
      <w:r w:rsidR="006A73AD">
        <w:rPr>
          <w:rFonts w:hint="eastAsia"/>
          <w:color w:val="000000" w:themeColor="text1"/>
          <w:sz w:val="20"/>
          <w:szCs w:val="20"/>
        </w:rPr>
        <w:t>㎏</w:t>
      </w:r>
      <w:r w:rsidRPr="00B74502">
        <w:rPr>
          <w:rFonts w:hint="eastAsia"/>
          <w:color w:val="000000" w:themeColor="text1"/>
          <w:sz w:val="20"/>
          <w:szCs w:val="20"/>
        </w:rPr>
        <w:t>級・</w:t>
      </w:r>
      <w:r w:rsidR="008B1004">
        <w:rPr>
          <w:rFonts w:hint="eastAsia"/>
          <w:color w:val="000000" w:themeColor="text1"/>
          <w:sz w:val="20"/>
          <w:szCs w:val="20"/>
        </w:rPr>
        <w:t>６３</w:t>
      </w:r>
      <w:r w:rsidR="006A73AD">
        <w:rPr>
          <w:rFonts w:hint="eastAsia"/>
          <w:color w:val="000000" w:themeColor="text1"/>
          <w:sz w:val="20"/>
          <w:szCs w:val="20"/>
        </w:rPr>
        <w:t>㎏</w:t>
      </w:r>
      <w:r w:rsidRPr="00B74502">
        <w:rPr>
          <w:rFonts w:hint="eastAsia"/>
          <w:color w:val="000000" w:themeColor="text1"/>
          <w:sz w:val="20"/>
          <w:szCs w:val="20"/>
        </w:rPr>
        <w:t>級・無差別</w:t>
      </w:r>
      <w:r>
        <w:rPr>
          <w:rFonts w:hint="eastAsia"/>
          <w:color w:val="000000" w:themeColor="text1"/>
          <w:sz w:val="20"/>
          <w:szCs w:val="20"/>
        </w:rPr>
        <w:t>級</w:t>
      </w:r>
    </w:p>
    <w:p w:rsidR="00CB11D8" w:rsidRPr="00B74502" w:rsidRDefault="00CB11D8" w:rsidP="00CB11D8">
      <w:pPr>
        <w:ind w:firstLineChars="1000" w:firstLine="2000"/>
        <w:rPr>
          <w:color w:val="000000" w:themeColor="text1"/>
          <w:sz w:val="20"/>
          <w:szCs w:val="20"/>
        </w:rPr>
      </w:pPr>
    </w:p>
    <w:p w:rsidR="00CB11D8" w:rsidRPr="00B74502" w:rsidRDefault="00CB11D8" w:rsidP="00167E51">
      <w:pPr>
        <w:ind w:left="2600" w:hangingChars="1300" w:hanging="2600"/>
        <w:rPr>
          <w:rFonts w:ascii="ＭＳ 明朝" w:hAnsi="ＭＳ 明朝"/>
          <w:color w:val="000000" w:themeColor="text1"/>
          <w:sz w:val="20"/>
          <w:szCs w:val="20"/>
        </w:rPr>
      </w:pPr>
      <w:r w:rsidRPr="00B74502">
        <w:rPr>
          <w:rFonts w:hint="eastAsia"/>
          <w:color w:val="000000" w:themeColor="text1"/>
          <w:sz w:val="20"/>
          <w:szCs w:val="20"/>
        </w:rPr>
        <w:t xml:space="preserve">１１　支部代表　　　</w:t>
      </w:r>
      <w:r w:rsidRPr="00B74502">
        <w:rPr>
          <w:rFonts w:ascii="ＭＳ 明朝" w:hAnsi="ＭＳ 明朝" w:hint="eastAsia"/>
          <w:color w:val="000000" w:themeColor="text1"/>
          <w:sz w:val="20"/>
          <w:szCs w:val="20"/>
        </w:rPr>
        <w:t>男子　団体</w:t>
      </w:r>
      <w:r w:rsidR="000662CB">
        <w:rPr>
          <w:rFonts w:ascii="ＭＳ 明朝" w:hAnsi="ＭＳ 明朝" w:hint="eastAsia"/>
          <w:color w:val="000000" w:themeColor="text1"/>
          <w:sz w:val="20"/>
          <w:szCs w:val="20"/>
        </w:rPr>
        <w:t>５人戦上位２</w:t>
      </w:r>
      <w:r w:rsidRPr="00B74502">
        <w:rPr>
          <w:rFonts w:ascii="ＭＳ 明朝" w:hAnsi="ＭＳ 明朝" w:hint="eastAsia"/>
          <w:color w:val="000000" w:themeColor="text1"/>
          <w:sz w:val="20"/>
          <w:szCs w:val="20"/>
        </w:rPr>
        <w:t>校・</w:t>
      </w:r>
      <w:r w:rsidR="000662CB">
        <w:rPr>
          <w:rFonts w:ascii="ＭＳ 明朝" w:hAnsi="ＭＳ 明朝" w:hint="eastAsia"/>
          <w:color w:val="000000" w:themeColor="text1"/>
          <w:sz w:val="20"/>
          <w:szCs w:val="20"/>
        </w:rPr>
        <w:t>団体３人戦上位３校・</w:t>
      </w:r>
      <w:r w:rsidRPr="00B74502">
        <w:rPr>
          <w:rFonts w:ascii="ＭＳ 明朝" w:hAnsi="ＭＳ 明朝" w:hint="eastAsia"/>
          <w:color w:val="000000" w:themeColor="text1"/>
          <w:sz w:val="20"/>
          <w:szCs w:val="20"/>
        </w:rPr>
        <w:t>個人体重別５階級上位</w:t>
      </w:r>
      <w:r w:rsidR="00381614">
        <w:rPr>
          <w:rFonts w:ascii="ＭＳ 明朝" w:hAnsi="ＭＳ 明朝" w:hint="eastAsia"/>
          <w:color w:val="000000" w:themeColor="text1"/>
          <w:sz w:val="20"/>
          <w:szCs w:val="20"/>
        </w:rPr>
        <w:t>４</w:t>
      </w:r>
      <w:r w:rsidRPr="00B74502">
        <w:rPr>
          <w:rFonts w:ascii="ＭＳ 明朝" w:hAnsi="ＭＳ 明朝" w:hint="eastAsia"/>
          <w:color w:val="000000" w:themeColor="text1"/>
          <w:sz w:val="20"/>
          <w:szCs w:val="20"/>
        </w:rPr>
        <w:t>名（ただし無差別</w:t>
      </w:r>
      <w:r>
        <w:rPr>
          <w:rFonts w:ascii="ＭＳ 明朝" w:hAnsi="ＭＳ 明朝" w:hint="eastAsia"/>
          <w:color w:val="000000" w:themeColor="text1"/>
          <w:sz w:val="20"/>
          <w:szCs w:val="20"/>
        </w:rPr>
        <w:t>級</w:t>
      </w:r>
      <w:r w:rsidRPr="00B74502">
        <w:rPr>
          <w:rFonts w:ascii="ＭＳ 明朝" w:hAnsi="ＭＳ 明朝" w:hint="eastAsia"/>
          <w:color w:val="000000" w:themeColor="text1"/>
          <w:sz w:val="20"/>
          <w:szCs w:val="20"/>
        </w:rPr>
        <w:t>は</w:t>
      </w:r>
      <w:r w:rsidR="00381614">
        <w:rPr>
          <w:rFonts w:ascii="ＭＳ 明朝" w:hAnsi="ＭＳ 明朝" w:hint="eastAsia"/>
          <w:color w:val="000000" w:themeColor="text1"/>
          <w:sz w:val="20"/>
          <w:szCs w:val="20"/>
        </w:rPr>
        <w:t>１２</w:t>
      </w:r>
      <w:r w:rsidRPr="00B74502">
        <w:rPr>
          <w:rFonts w:ascii="ＭＳ 明朝" w:hAnsi="ＭＳ 明朝" w:hint="eastAsia"/>
          <w:color w:val="000000" w:themeColor="text1"/>
          <w:sz w:val="20"/>
          <w:szCs w:val="20"/>
        </w:rPr>
        <w:t>名とする。）</w:t>
      </w: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　　　　　　　　　　女子　団体・個人体重別５階級</w:t>
      </w:r>
    </w:p>
    <w:p w:rsidR="00CB11D8" w:rsidRDefault="00CB11D8" w:rsidP="00CB11D8">
      <w:pPr>
        <w:rPr>
          <w:color w:val="000000" w:themeColor="text1"/>
          <w:sz w:val="20"/>
          <w:szCs w:val="20"/>
        </w:rPr>
      </w:pPr>
    </w:p>
    <w:p w:rsidR="00CB11D8" w:rsidRPr="00B74502" w:rsidRDefault="00CB11D8" w:rsidP="00CB11D8">
      <w:pPr>
        <w:rPr>
          <w:color w:val="000000" w:themeColor="text1"/>
          <w:sz w:val="20"/>
          <w:szCs w:val="20"/>
        </w:rPr>
      </w:pPr>
      <w:r w:rsidRPr="00B74502">
        <w:rPr>
          <w:rFonts w:hint="eastAsia"/>
          <w:color w:val="000000" w:themeColor="text1"/>
          <w:sz w:val="20"/>
          <w:szCs w:val="20"/>
        </w:rPr>
        <w:t xml:space="preserve">１２　組合わせ　　　</w:t>
      </w:r>
      <w:r w:rsidR="008522B2">
        <w:rPr>
          <w:rFonts w:hint="eastAsia"/>
          <w:color w:val="000000" w:themeColor="text1"/>
          <w:sz w:val="20"/>
          <w:szCs w:val="20"/>
          <w:u w:val="wave"/>
        </w:rPr>
        <w:t>令和</w:t>
      </w:r>
      <w:r w:rsidR="00167E51">
        <w:rPr>
          <w:rFonts w:hint="eastAsia"/>
          <w:color w:val="000000" w:themeColor="text1"/>
          <w:sz w:val="20"/>
          <w:szCs w:val="20"/>
          <w:u w:val="wave"/>
        </w:rPr>
        <w:t>３</w:t>
      </w:r>
      <w:r w:rsidRPr="00B74502">
        <w:rPr>
          <w:rFonts w:hint="eastAsia"/>
          <w:color w:val="000000" w:themeColor="text1"/>
          <w:sz w:val="20"/>
          <w:szCs w:val="20"/>
          <w:u w:val="wave"/>
        </w:rPr>
        <w:t>年１</w:t>
      </w:r>
      <w:r w:rsidR="00167E51">
        <w:rPr>
          <w:rFonts w:hint="eastAsia"/>
          <w:color w:val="000000" w:themeColor="text1"/>
          <w:sz w:val="20"/>
          <w:szCs w:val="20"/>
          <w:u w:val="wave"/>
        </w:rPr>
        <w:t>０</w:t>
      </w:r>
      <w:r w:rsidRPr="00B74502">
        <w:rPr>
          <w:rFonts w:hint="eastAsia"/>
          <w:color w:val="000000" w:themeColor="text1"/>
          <w:sz w:val="20"/>
          <w:szCs w:val="20"/>
          <w:u w:val="wave"/>
        </w:rPr>
        <w:t>月</w:t>
      </w:r>
      <w:r w:rsidR="003A323B">
        <w:rPr>
          <w:rFonts w:hint="eastAsia"/>
          <w:color w:val="000000" w:themeColor="text1"/>
          <w:sz w:val="20"/>
          <w:szCs w:val="20"/>
          <w:u w:val="wave"/>
        </w:rPr>
        <w:t>１３</w:t>
      </w:r>
      <w:r w:rsidRPr="00B74502">
        <w:rPr>
          <w:rFonts w:hint="eastAsia"/>
          <w:color w:val="000000" w:themeColor="text1"/>
          <w:sz w:val="20"/>
          <w:szCs w:val="20"/>
          <w:u w:val="wave"/>
        </w:rPr>
        <w:t>日（</w:t>
      </w:r>
      <w:r w:rsidR="003A323B">
        <w:rPr>
          <w:rFonts w:hint="eastAsia"/>
          <w:color w:val="000000" w:themeColor="text1"/>
          <w:sz w:val="20"/>
          <w:szCs w:val="20"/>
          <w:u w:val="wave"/>
        </w:rPr>
        <w:t>水</w:t>
      </w:r>
      <w:r w:rsidRPr="00B74502">
        <w:rPr>
          <w:rFonts w:hint="eastAsia"/>
          <w:color w:val="000000" w:themeColor="text1"/>
          <w:sz w:val="20"/>
          <w:szCs w:val="20"/>
          <w:u w:val="wave"/>
        </w:rPr>
        <w:t xml:space="preserve">）　</w:t>
      </w:r>
      <w:r w:rsidR="00167E51">
        <w:rPr>
          <w:rFonts w:hint="eastAsia"/>
          <w:color w:val="000000" w:themeColor="text1"/>
          <w:sz w:val="20"/>
          <w:szCs w:val="20"/>
          <w:u w:val="wave"/>
        </w:rPr>
        <w:t>１４</w:t>
      </w:r>
      <w:r w:rsidR="008E15B6">
        <w:rPr>
          <w:rFonts w:hint="eastAsia"/>
          <w:color w:val="000000" w:themeColor="text1"/>
          <w:sz w:val="20"/>
          <w:szCs w:val="20"/>
          <w:u w:val="wave"/>
        </w:rPr>
        <w:t>：００～</w:t>
      </w:r>
      <w:r w:rsidR="008E15B6" w:rsidRPr="008E15B6">
        <w:rPr>
          <w:rFonts w:hint="eastAsia"/>
          <w:color w:val="000000" w:themeColor="text1"/>
          <w:sz w:val="20"/>
          <w:szCs w:val="20"/>
        </w:rPr>
        <w:t xml:space="preserve">　　</w:t>
      </w:r>
      <w:r w:rsidR="006A73AD">
        <w:rPr>
          <w:rFonts w:hint="eastAsia"/>
          <w:color w:val="000000" w:themeColor="text1"/>
          <w:sz w:val="20"/>
          <w:szCs w:val="20"/>
        </w:rPr>
        <w:t>北海道八雲高等学校　会議室</w:t>
      </w:r>
    </w:p>
    <w:p w:rsidR="00CB11D8" w:rsidRDefault="001C097E" w:rsidP="00F86861">
      <w:pPr>
        <w:ind w:leftChars="1000" w:left="2100"/>
        <w:rPr>
          <w:color w:val="000000" w:themeColor="text1"/>
          <w:sz w:val="20"/>
          <w:szCs w:val="20"/>
        </w:rPr>
      </w:pPr>
      <w:r>
        <w:rPr>
          <w:color w:val="000000" w:themeColor="text1"/>
          <w:sz w:val="20"/>
          <w:szCs w:val="20"/>
        </w:rPr>
        <w:t>柔道専門部により決定する。</w:t>
      </w:r>
    </w:p>
    <w:p w:rsidR="00F86861" w:rsidRDefault="00F86861" w:rsidP="00F86861">
      <w:pPr>
        <w:ind w:leftChars="1000" w:left="2100"/>
        <w:rPr>
          <w:color w:val="000000" w:themeColor="text1"/>
          <w:sz w:val="20"/>
          <w:szCs w:val="20"/>
        </w:rPr>
      </w:pPr>
    </w:p>
    <w:p w:rsidR="00CB11D8" w:rsidRPr="00B74502" w:rsidRDefault="00CB11D8" w:rsidP="00CB11D8">
      <w:pPr>
        <w:rPr>
          <w:color w:val="000000" w:themeColor="text1"/>
          <w:sz w:val="20"/>
          <w:szCs w:val="20"/>
        </w:rPr>
      </w:pPr>
      <w:r w:rsidRPr="00B74502">
        <w:rPr>
          <w:rFonts w:hint="eastAsia"/>
          <w:color w:val="000000" w:themeColor="text1"/>
          <w:sz w:val="20"/>
          <w:szCs w:val="20"/>
        </w:rPr>
        <w:t>１３　申込方法</w:t>
      </w:r>
    </w:p>
    <w:tbl>
      <w:tblPr>
        <w:tblW w:w="0" w:type="auto"/>
        <w:tblInd w:w="8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820"/>
      </w:tblGrid>
      <w:tr w:rsidR="00CB11D8" w:rsidRPr="00B74502" w:rsidTr="006B217B">
        <w:trPr>
          <w:trHeight w:val="1618"/>
        </w:trPr>
        <w:tc>
          <w:tcPr>
            <w:tcW w:w="8820" w:type="dxa"/>
          </w:tcPr>
          <w:p w:rsidR="00CB11D8" w:rsidRDefault="00CB11D8" w:rsidP="00FC349D">
            <w:pPr>
              <w:ind w:left="1600" w:hangingChars="800" w:hanging="1600"/>
              <w:rPr>
                <w:rFonts w:ascii="ＭＳ 明朝" w:hAnsi="ＭＳ 明朝"/>
                <w:color w:val="000000" w:themeColor="text1"/>
                <w:sz w:val="20"/>
                <w:szCs w:val="20"/>
              </w:rPr>
            </w:pPr>
            <w:r w:rsidRPr="00B74502">
              <w:rPr>
                <w:rFonts w:ascii="ＭＳ 明朝" w:hAnsi="ＭＳ 明朝" w:hint="eastAsia"/>
                <w:color w:val="000000" w:themeColor="text1"/>
                <w:sz w:val="20"/>
                <w:szCs w:val="20"/>
              </w:rPr>
              <w:t xml:space="preserve">（１）申込期日　</w:t>
            </w:r>
            <w:r w:rsidR="006A73AD">
              <w:rPr>
                <w:rFonts w:ascii="HG創英角ｺﾞｼｯｸUB" w:eastAsia="HG創英角ｺﾞｼｯｸUB" w:hAnsi="HG創英角ｺﾞｼｯｸUB" w:hint="eastAsia"/>
                <w:color w:val="000000" w:themeColor="text1"/>
                <w:sz w:val="20"/>
                <w:szCs w:val="20"/>
                <w:u w:val="wave"/>
              </w:rPr>
              <w:t>令和３</w:t>
            </w:r>
            <w:r w:rsidRPr="00FE0489">
              <w:rPr>
                <w:rFonts w:ascii="HG創英角ｺﾞｼｯｸUB" w:eastAsia="HG創英角ｺﾞｼｯｸUB" w:hAnsi="HG創英角ｺﾞｼｯｸUB" w:hint="eastAsia"/>
                <w:color w:val="000000" w:themeColor="text1"/>
                <w:sz w:val="20"/>
                <w:szCs w:val="20"/>
                <w:u w:val="wave"/>
              </w:rPr>
              <w:t>年</w:t>
            </w:r>
            <w:r w:rsidR="006A73AD">
              <w:rPr>
                <w:rFonts w:ascii="HG創英角ｺﾞｼｯｸUB" w:eastAsia="HG創英角ｺﾞｼｯｸUB" w:hAnsi="HG創英角ｺﾞｼｯｸUB" w:hint="eastAsia"/>
                <w:color w:val="000000" w:themeColor="text1"/>
                <w:sz w:val="20"/>
                <w:szCs w:val="20"/>
                <w:u w:val="wave"/>
              </w:rPr>
              <w:t>１０</w:t>
            </w:r>
            <w:r w:rsidRPr="00FE0489">
              <w:rPr>
                <w:rFonts w:ascii="HG創英角ｺﾞｼｯｸUB" w:eastAsia="HG創英角ｺﾞｼｯｸUB" w:hAnsi="HG創英角ｺﾞｼｯｸUB" w:hint="eastAsia"/>
                <w:color w:val="000000" w:themeColor="text1"/>
                <w:sz w:val="20"/>
                <w:szCs w:val="20"/>
                <w:u w:val="wave"/>
              </w:rPr>
              <w:t>月</w:t>
            </w:r>
            <w:r w:rsidR="003A323B">
              <w:rPr>
                <w:rFonts w:ascii="HG創英角ｺﾞｼｯｸUB" w:eastAsia="HG創英角ｺﾞｼｯｸUB" w:hAnsi="HG創英角ｺﾞｼｯｸUB" w:hint="eastAsia"/>
                <w:color w:val="000000" w:themeColor="text1"/>
                <w:sz w:val="20"/>
                <w:szCs w:val="20"/>
                <w:u w:val="wave"/>
              </w:rPr>
              <w:t>１１</w:t>
            </w:r>
            <w:r w:rsidRPr="00FE0489">
              <w:rPr>
                <w:rFonts w:ascii="HG創英角ｺﾞｼｯｸUB" w:eastAsia="HG創英角ｺﾞｼｯｸUB" w:hAnsi="HG創英角ｺﾞｼｯｸUB" w:hint="eastAsia"/>
                <w:color w:val="000000" w:themeColor="text1"/>
                <w:sz w:val="20"/>
                <w:szCs w:val="20"/>
                <w:u w:val="wave"/>
              </w:rPr>
              <w:t>日（</w:t>
            </w:r>
            <w:r w:rsidR="003A323B">
              <w:rPr>
                <w:rFonts w:ascii="HG創英角ｺﾞｼｯｸUB" w:eastAsia="HG創英角ｺﾞｼｯｸUB" w:hAnsi="HG創英角ｺﾞｼｯｸUB" w:hint="eastAsia"/>
                <w:color w:val="000000" w:themeColor="text1"/>
                <w:sz w:val="20"/>
                <w:szCs w:val="20"/>
                <w:u w:val="wave"/>
              </w:rPr>
              <w:t>月</w:t>
            </w:r>
            <w:r w:rsidRPr="00FE0489">
              <w:rPr>
                <w:rFonts w:ascii="HG創英角ｺﾞｼｯｸUB" w:eastAsia="HG創英角ｺﾞｼｯｸUB" w:hAnsi="HG創英角ｺﾞｼｯｸUB" w:hint="eastAsia"/>
                <w:color w:val="000000" w:themeColor="text1"/>
                <w:sz w:val="20"/>
                <w:szCs w:val="20"/>
                <w:u w:val="wave"/>
              </w:rPr>
              <w:t>）必着</w:t>
            </w:r>
            <w:r w:rsidRPr="00FC349D">
              <w:rPr>
                <w:rFonts w:ascii="ＭＳ 明朝" w:hAnsi="ＭＳ 明朝" w:hint="eastAsia"/>
                <w:color w:val="000000" w:themeColor="text1"/>
                <w:sz w:val="20"/>
                <w:szCs w:val="20"/>
              </w:rPr>
              <w:t xml:space="preserve">　</w:t>
            </w:r>
            <w:r w:rsidR="003A323B">
              <w:rPr>
                <w:rFonts w:ascii="ＭＳ 明朝" w:hAnsi="ＭＳ 明朝" w:hint="eastAsia"/>
                <w:color w:val="000000" w:themeColor="text1"/>
                <w:sz w:val="20"/>
                <w:szCs w:val="20"/>
              </w:rPr>
              <w:t>で、メールにて送る。また学校長印を押印したものを郵送すること</w:t>
            </w:r>
            <w:r w:rsidR="00FC349D" w:rsidRPr="00FC349D">
              <w:rPr>
                <w:rFonts w:ascii="ＭＳ 明朝" w:hAnsi="ＭＳ 明朝" w:hint="eastAsia"/>
                <w:color w:val="000000" w:themeColor="text1"/>
                <w:sz w:val="20"/>
                <w:szCs w:val="20"/>
              </w:rPr>
              <w:t>(</w:t>
            </w:r>
            <w:r w:rsidR="003A323B">
              <w:rPr>
                <w:rFonts w:ascii="ＭＳ 明朝" w:hAnsi="ＭＳ 明朝" w:hint="eastAsia"/>
                <w:color w:val="000000" w:themeColor="text1"/>
                <w:sz w:val="20"/>
                <w:szCs w:val="20"/>
              </w:rPr>
              <w:t>〆切以降の申し込みは原則として受け付けません</w:t>
            </w:r>
            <w:r w:rsidR="00FC349D" w:rsidRPr="00FC349D">
              <w:rPr>
                <w:rFonts w:ascii="ＭＳ 明朝" w:hAnsi="ＭＳ 明朝" w:hint="eastAsia"/>
                <w:color w:val="000000" w:themeColor="text1"/>
                <w:sz w:val="20"/>
                <w:szCs w:val="20"/>
              </w:rPr>
              <w:t>)</w:t>
            </w:r>
            <w:r w:rsidR="003A323B">
              <w:rPr>
                <w:rFonts w:ascii="ＭＳ 明朝" w:hAnsi="ＭＳ 明朝" w:hint="eastAsia"/>
                <w:color w:val="000000" w:themeColor="text1"/>
                <w:sz w:val="20"/>
                <w:szCs w:val="20"/>
              </w:rPr>
              <w:t>。</w:t>
            </w:r>
          </w:p>
          <w:p w:rsidR="00937802" w:rsidRPr="00B74502" w:rsidRDefault="003A18A6" w:rsidP="00937802">
            <w:pPr>
              <w:ind w:left="1600" w:hangingChars="800" w:hanging="1600"/>
              <w:rPr>
                <w:rFonts w:ascii="ＭＳ 明朝" w:hAnsi="ＭＳ 明朝"/>
                <w:color w:val="000000" w:themeColor="text1"/>
                <w:sz w:val="18"/>
                <w:szCs w:val="18"/>
              </w:rPr>
            </w:pPr>
            <w:r>
              <w:rPr>
                <w:rFonts w:ascii="ＭＳ 明朝" w:hAnsi="ＭＳ 明朝" w:hint="eastAsia"/>
                <w:color w:val="000000" w:themeColor="text1"/>
                <w:sz w:val="20"/>
                <w:szCs w:val="20"/>
              </w:rPr>
              <w:t xml:space="preserve">　　　　　　　　（利用者名簿</w:t>
            </w:r>
            <w:r w:rsidR="00937802">
              <w:rPr>
                <w:rFonts w:ascii="ＭＳ 明朝" w:hAnsi="ＭＳ 明朝" w:hint="eastAsia"/>
                <w:color w:val="000000" w:themeColor="text1"/>
                <w:sz w:val="20"/>
                <w:szCs w:val="20"/>
              </w:rPr>
              <w:t>はメールのみ送付のこと。郵送は必要ありません</w:t>
            </w:r>
            <w:r>
              <w:rPr>
                <w:rFonts w:ascii="ＭＳ 明朝" w:hAnsi="ＭＳ 明朝" w:hint="eastAsia"/>
                <w:color w:val="000000" w:themeColor="text1"/>
                <w:sz w:val="20"/>
                <w:szCs w:val="20"/>
              </w:rPr>
              <w:t>。八雲町総合体育館への提出物となります</w:t>
            </w:r>
            <w:r w:rsidR="00937802">
              <w:rPr>
                <w:rFonts w:ascii="ＭＳ 明朝" w:hAnsi="ＭＳ 明朝" w:hint="eastAsia"/>
                <w:color w:val="000000" w:themeColor="text1"/>
                <w:sz w:val="20"/>
                <w:szCs w:val="20"/>
              </w:rPr>
              <w:t>）</w:t>
            </w:r>
          </w:p>
          <w:p w:rsidR="00CB11D8" w:rsidRPr="00B74502" w:rsidRDefault="00CB11D8" w:rsidP="006B217B">
            <w:pPr>
              <w:rPr>
                <w:rFonts w:ascii="ＭＳ 明朝" w:hAnsi="ＭＳ 明朝"/>
                <w:color w:val="000000" w:themeColor="text1"/>
                <w:kern w:val="0"/>
                <w:sz w:val="20"/>
                <w:szCs w:val="20"/>
              </w:rPr>
            </w:pPr>
            <w:r w:rsidRPr="00B74502">
              <w:rPr>
                <w:rFonts w:ascii="ＭＳ 明朝" w:hAnsi="ＭＳ 明朝" w:hint="eastAsia"/>
                <w:color w:val="000000" w:themeColor="text1"/>
                <w:sz w:val="20"/>
                <w:szCs w:val="20"/>
              </w:rPr>
              <w:t>（２）</w:t>
            </w:r>
            <w:r w:rsidRPr="007006A3">
              <w:rPr>
                <w:rFonts w:ascii="ＭＳ 明朝" w:hAnsi="ＭＳ 明朝" w:hint="eastAsia"/>
                <w:color w:val="000000" w:themeColor="text1"/>
                <w:spacing w:val="30"/>
                <w:kern w:val="0"/>
                <w:sz w:val="20"/>
                <w:szCs w:val="20"/>
                <w:fitText w:val="800" w:id="1486169859"/>
              </w:rPr>
              <w:t>申込</w:t>
            </w:r>
            <w:r w:rsidRPr="007006A3">
              <w:rPr>
                <w:rFonts w:ascii="ＭＳ 明朝" w:hAnsi="ＭＳ 明朝" w:hint="eastAsia"/>
                <w:color w:val="000000" w:themeColor="text1"/>
                <w:spacing w:val="22"/>
                <w:kern w:val="0"/>
                <w:sz w:val="20"/>
                <w:szCs w:val="20"/>
                <w:fitText w:val="800" w:id="1486169859"/>
              </w:rPr>
              <w:t>先</w:t>
            </w:r>
            <w:r w:rsidRPr="00B74502">
              <w:rPr>
                <w:rFonts w:ascii="ＭＳ 明朝" w:hAnsi="ＭＳ 明朝" w:hint="eastAsia"/>
                <w:color w:val="000000" w:themeColor="text1"/>
                <w:kern w:val="0"/>
                <w:sz w:val="20"/>
                <w:szCs w:val="20"/>
              </w:rPr>
              <w:t xml:space="preserve">　〒０４</w:t>
            </w:r>
            <w:r>
              <w:rPr>
                <w:rFonts w:ascii="ＭＳ 明朝" w:hAnsi="ＭＳ 明朝" w:hint="eastAsia"/>
                <w:color w:val="000000" w:themeColor="text1"/>
                <w:kern w:val="0"/>
                <w:sz w:val="20"/>
                <w:szCs w:val="20"/>
              </w:rPr>
              <w:t>１</w:t>
            </w:r>
            <w:r w:rsidRPr="00B74502">
              <w:rPr>
                <w:rFonts w:ascii="ＭＳ 明朝" w:hAnsi="ＭＳ 明朝" w:hint="eastAsia"/>
                <w:color w:val="000000" w:themeColor="text1"/>
                <w:kern w:val="0"/>
                <w:sz w:val="20"/>
                <w:szCs w:val="20"/>
              </w:rPr>
              <w:t>－０８</w:t>
            </w:r>
            <w:r>
              <w:rPr>
                <w:rFonts w:ascii="ＭＳ 明朝" w:hAnsi="ＭＳ 明朝" w:hint="eastAsia"/>
                <w:color w:val="000000" w:themeColor="text1"/>
                <w:kern w:val="0"/>
                <w:sz w:val="20"/>
                <w:szCs w:val="20"/>
              </w:rPr>
              <w:t>５２</w:t>
            </w:r>
          </w:p>
          <w:p w:rsidR="00CB11D8" w:rsidRPr="00B74502" w:rsidRDefault="00CB11D8" w:rsidP="006B217B">
            <w:pPr>
              <w:ind w:left="2000" w:hangingChars="1000" w:hanging="2000"/>
              <w:rPr>
                <w:rFonts w:ascii="ＭＳ 明朝" w:hAnsi="ＭＳ 明朝" w:cs="ＭＳ 明朝"/>
                <w:color w:val="000000" w:themeColor="text1"/>
                <w:kern w:val="0"/>
                <w:sz w:val="20"/>
                <w:szCs w:val="20"/>
              </w:rPr>
            </w:pPr>
            <w:r w:rsidRPr="00B74502">
              <w:rPr>
                <w:rFonts w:ascii="ＭＳ 明朝" w:hAnsi="ＭＳ 明朝" w:hint="eastAsia"/>
                <w:color w:val="000000" w:themeColor="text1"/>
                <w:kern w:val="0"/>
                <w:sz w:val="20"/>
                <w:szCs w:val="20"/>
              </w:rPr>
              <w:t xml:space="preserve">　　　　　　　　</w:t>
            </w:r>
            <w:r w:rsidRPr="00B74502">
              <w:rPr>
                <w:rFonts w:ascii="ＭＳ 明朝" w:hAnsi="ＭＳ 明朝" w:hint="eastAsia"/>
                <w:color w:val="000000" w:themeColor="text1"/>
                <w:sz w:val="20"/>
                <w:szCs w:val="20"/>
              </w:rPr>
              <w:t>函館</w:t>
            </w:r>
            <w:r>
              <w:rPr>
                <w:rFonts w:ascii="ＭＳ 明朝" w:hAnsi="ＭＳ 明朝" w:hint="eastAsia"/>
                <w:color w:val="000000" w:themeColor="text1"/>
                <w:sz w:val="20"/>
                <w:szCs w:val="20"/>
              </w:rPr>
              <w:t>大谷高等学校（函館市鍛冶１－２－３</w:t>
            </w:r>
            <w:r w:rsidRPr="00B74502">
              <w:rPr>
                <w:rFonts w:ascii="ＭＳ 明朝" w:hAnsi="ＭＳ 明朝" w:hint="eastAsia"/>
                <w:color w:val="000000" w:themeColor="text1"/>
                <w:sz w:val="20"/>
                <w:szCs w:val="20"/>
              </w:rPr>
              <w:t>）</w:t>
            </w:r>
          </w:p>
          <w:p w:rsidR="00CB11D8" w:rsidRPr="00B74502" w:rsidRDefault="00CB11D8" w:rsidP="006B217B">
            <w:pPr>
              <w:ind w:leftChars="760" w:left="1996" w:hangingChars="200" w:hanging="400"/>
              <w:rPr>
                <w:rFonts w:ascii="ＭＳ 明朝" w:hAnsi="ＭＳ 明朝" w:cs="ＭＳ 明朝"/>
                <w:color w:val="000000" w:themeColor="text1"/>
                <w:kern w:val="0"/>
                <w:sz w:val="20"/>
                <w:szCs w:val="20"/>
              </w:rPr>
            </w:pPr>
            <w:r w:rsidRPr="00B74502">
              <w:rPr>
                <w:rFonts w:ascii="ＭＳ 明朝" w:hAnsi="ＭＳ 明朝" w:cs="ＭＳ 明朝" w:hint="eastAsia"/>
                <w:color w:val="000000" w:themeColor="text1"/>
                <w:kern w:val="0"/>
                <w:sz w:val="20"/>
                <w:szCs w:val="20"/>
              </w:rPr>
              <w:t xml:space="preserve">高体連秋季柔道大会事務局　</w:t>
            </w:r>
            <w:r>
              <w:rPr>
                <w:rFonts w:ascii="ＭＳ 明朝" w:hAnsi="ＭＳ 明朝" w:cs="ＭＳ 明朝" w:hint="eastAsia"/>
                <w:color w:val="000000" w:themeColor="text1"/>
                <w:kern w:val="0"/>
                <w:sz w:val="20"/>
                <w:szCs w:val="20"/>
              </w:rPr>
              <w:t>清水　猛</w:t>
            </w:r>
            <w:r w:rsidRPr="00B74502">
              <w:rPr>
                <w:rFonts w:ascii="ＭＳ 明朝" w:hAnsi="ＭＳ 明朝" w:cs="ＭＳ 明朝" w:hint="eastAsia"/>
                <w:color w:val="000000" w:themeColor="text1"/>
                <w:kern w:val="0"/>
                <w:sz w:val="20"/>
                <w:szCs w:val="20"/>
              </w:rPr>
              <w:t xml:space="preserve">　宛</w:t>
            </w:r>
          </w:p>
          <w:p w:rsidR="00FC349D" w:rsidRPr="00FC349D" w:rsidRDefault="00CB11D8" w:rsidP="00937802">
            <w:pPr>
              <w:rPr>
                <w:rFonts w:ascii="ＭＳ 明朝" w:hAnsi="ＭＳ 明朝" w:cs="Century"/>
                <w:bCs/>
                <w:spacing w:val="-2"/>
                <w:sz w:val="20"/>
                <w:szCs w:val="20"/>
              </w:rPr>
            </w:pPr>
            <w:r w:rsidRPr="00B74502">
              <w:rPr>
                <w:rFonts w:ascii="ＭＳ 明朝" w:hAnsi="ＭＳ 明朝" w:cs="ＭＳ 明朝" w:hint="eastAsia"/>
                <w:color w:val="000000" w:themeColor="text1"/>
                <w:kern w:val="0"/>
                <w:sz w:val="20"/>
                <w:szCs w:val="20"/>
              </w:rPr>
              <w:t xml:space="preserve">　　　　　　　　</w:t>
            </w:r>
            <w:r w:rsidR="00FC349D">
              <w:rPr>
                <w:rFonts w:ascii="ＭＳ 明朝" w:hAnsi="ＭＳ 明朝" w:cs="Century" w:hint="eastAsia"/>
                <w:bCs/>
                <w:spacing w:val="-2"/>
                <w:sz w:val="20"/>
                <w:szCs w:val="20"/>
              </w:rPr>
              <w:t xml:space="preserve">メール送付先　　　</w:t>
            </w:r>
            <w:hyperlink r:id="rId8" w:history="1">
              <w:r w:rsidR="003A323B" w:rsidRPr="00D20FF3">
                <w:rPr>
                  <w:rStyle w:val="a8"/>
                  <w:rFonts w:ascii="ＭＳ 明朝" w:hAnsi="ＭＳ 明朝" w:cs="Century" w:hint="eastAsia"/>
                  <w:bCs/>
                  <w:spacing w:val="-2"/>
                  <w:sz w:val="20"/>
                  <w:szCs w:val="20"/>
                </w:rPr>
                <w:t>s</w:t>
              </w:r>
              <w:r w:rsidR="003A323B" w:rsidRPr="00D20FF3">
                <w:rPr>
                  <w:rStyle w:val="a8"/>
                  <w:rFonts w:ascii="ＭＳ 明朝" w:hAnsi="ＭＳ 明朝" w:cs="Century"/>
                  <w:bCs/>
                  <w:spacing w:val="-2"/>
                  <w:sz w:val="20"/>
                  <w:szCs w:val="20"/>
                </w:rPr>
                <w:t>himizu@hakodate-otani-h.ed.jp</w:t>
              </w:r>
            </w:hyperlink>
          </w:p>
        </w:tc>
      </w:tr>
    </w:tbl>
    <w:p w:rsidR="00CB11D8" w:rsidRPr="003A323B" w:rsidRDefault="00CB11D8" w:rsidP="00CB11D8">
      <w:pPr>
        <w:rPr>
          <w:color w:val="000000" w:themeColor="text1"/>
          <w:sz w:val="20"/>
          <w:szCs w:val="20"/>
        </w:rPr>
      </w:pPr>
    </w:p>
    <w:p w:rsidR="00CB11D8" w:rsidRPr="00B74502" w:rsidRDefault="00CB11D8" w:rsidP="00CB11D8">
      <w:pPr>
        <w:rPr>
          <w:color w:val="000000" w:themeColor="text1"/>
          <w:kern w:val="0"/>
          <w:sz w:val="20"/>
          <w:szCs w:val="20"/>
        </w:rPr>
      </w:pPr>
      <w:r w:rsidRPr="00B74502">
        <w:rPr>
          <w:rFonts w:hint="eastAsia"/>
          <w:color w:val="000000" w:themeColor="text1"/>
          <w:sz w:val="20"/>
          <w:szCs w:val="20"/>
        </w:rPr>
        <w:t xml:space="preserve">１４　</w:t>
      </w:r>
      <w:r w:rsidRPr="001C097E">
        <w:rPr>
          <w:rFonts w:hint="eastAsia"/>
          <w:color w:val="000000" w:themeColor="text1"/>
          <w:spacing w:val="50"/>
          <w:kern w:val="0"/>
          <w:sz w:val="20"/>
          <w:szCs w:val="20"/>
          <w:fitText w:val="800" w:id="1486169860"/>
        </w:rPr>
        <w:t>参加</w:t>
      </w:r>
      <w:r w:rsidRPr="001C097E">
        <w:rPr>
          <w:rFonts w:hint="eastAsia"/>
          <w:color w:val="000000" w:themeColor="text1"/>
          <w:kern w:val="0"/>
          <w:sz w:val="20"/>
          <w:szCs w:val="20"/>
          <w:fitText w:val="800" w:id="1486169860"/>
        </w:rPr>
        <w:t>料</w:t>
      </w:r>
      <w:r>
        <w:rPr>
          <w:rFonts w:hint="eastAsia"/>
          <w:color w:val="000000" w:themeColor="text1"/>
          <w:kern w:val="0"/>
          <w:sz w:val="20"/>
          <w:szCs w:val="20"/>
        </w:rPr>
        <w:tab/>
      </w:r>
      <w:r w:rsidRPr="00B74502">
        <w:rPr>
          <w:rFonts w:hint="eastAsia"/>
          <w:color w:val="000000" w:themeColor="text1"/>
          <w:kern w:val="0"/>
          <w:sz w:val="20"/>
          <w:szCs w:val="20"/>
        </w:rPr>
        <w:t>団体試合　　１チーム　　　５，０００円</w:t>
      </w:r>
    </w:p>
    <w:p w:rsidR="00CB11D8" w:rsidRPr="00B74502" w:rsidRDefault="00CB11D8" w:rsidP="00CB11D8">
      <w:pPr>
        <w:rPr>
          <w:color w:val="000000" w:themeColor="text1"/>
          <w:kern w:val="0"/>
          <w:sz w:val="20"/>
          <w:szCs w:val="20"/>
        </w:rPr>
      </w:pPr>
      <w:r>
        <w:rPr>
          <w:rFonts w:hint="eastAsia"/>
          <w:color w:val="000000" w:themeColor="text1"/>
          <w:kern w:val="0"/>
          <w:sz w:val="20"/>
          <w:szCs w:val="20"/>
        </w:rPr>
        <w:tab/>
      </w:r>
      <w:r>
        <w:rPr>
          <w:rFonts w:hint="eastAsia"/>
          <w:color w:val="000000" w:themeColor="text1"/>
          <w:kern w:val="0"/>
          <w:sz w:val="20"/>
          <w:szCs w:val="20"/>
        </w:rPr>
        <w:tab/>
      </w:r>
      <w:r w:rsidR="00960BB7">
        <w:rPr>
          <w:rFonts w:hint="eastAsia"/>
          <w:color w:val="000000" w:themeColor="text1"/>
          <w:kern w:val="0"/>
          <w:sz w:val="20"/>
          <w:szCs w:val="20"/>
        </w:rPr>
        <w:t>個人試合　　１名　　　　　１，</w:t>
      </w:r>
      <w:r w:rsidR="00B23FE2">
        <w:rPr>
          <w:rFonts w:hint="eastAsia"/>
          <w:color w:val="000000" w:themeColor="text1"/>
          <w:kern w:val="0"/>
          <w:sz w:val="20"/>
          <w:szCs w:val="20"/>
        </w:rPr>
        <w:t>０</w:t>
      </w:r>
      <w:r w:rsidRPr="00B74502">
        <w:rPr>
          <w:rFonts w:hint="eastAsia"/>
          <w:color w:val="000000" w:themeColor="text1"/>
          <w:kern w:val="0"/>
          <w:sz w:val="20"/>
          <w:szCs w:val="20"/>
        </w:rPr>
        <w:t>００円</w:t>
      </w:r>
    </w:p>
    <w:p w:rsidR="00960BB7" w:rsidRDefault="00960BB7" w:rsidP="00960BB7">
      <w:pPr>
        <w:ind w:leftChars="1000" w:left="2300" w:hangingChars="100" w:hanging="200"/>
        <w:jc w:val="left"/>
        <w:rPr>
          <w:color w:val="000000" w:themeColor="text1"/>
          <w:kern w:val="0"/>
          <w:sz w:val="20"/>
          <w:szCs w:val="20"/>
        </w:rPr>
      </w:pPr>
      <w:r>
        <w:rPr>
          <w:rFonts w:hint="eastAsia"/>
          <w:color w:val="000000" w:themeColor="text1"/>
          <w:kern w:val="0"/>
          <w:sz w:val="20"/>
          <w:szCs w:val="20"/>
        </w:rPr>
        <w:t>✧</w:t>
      </w:r>
      <w:r w:rsidR="00CB11D8" w:rsidRPr="00960BB7">
        <w:rPr>
          <w:rFonts w:hint="eastAsia"/>
          <w:color w:val="000000" w:themeColor="text1"/>
          <w:kern w:val="0"/>
          <w:sz w:val="20"/>
          <w:szCs w:val="20"/>
        </w:rPr>
        <w:t>団体試合に出場する選手であっても、個人試合に出場する場合には、団体参加料の５０００円</w:t>
      </w:r>
      <w:r>
        <w:rPr>
          <w:rFonts w:hint="eastAsia"/>
          <w:color w:val="000000" w:themeColor="text1"/>
          <w:kern w:val="0"/>
          <w:sz w:val="20"/>
          <w:szCs w:val="20"/>
        </w:rPr>
        <w:t>とは別に１名につき１０００円の参加料が必要である。</w:t>
      </w:r>
    </w:p>
    <w:p w:rsidR="00CB11D8" w:rsidRDefault="00960BB7" w:rsidP="00960BB7">
      <w:pPr>
        <w:ind w:leftChars="1000" w:left="2300" w:hangingChars="100" w:hanging="200"/>
        <w:jc w:val="left"/>
        <w:rPr>
          <w:rFonts w:ascii="ＭＳ 明朝" w:hAnsi="ＭＳ 明朝" w:cs="ＭＳ 明朝"/>
          <w:color w:val="000000" w:themeColor="text1"/>
          <w:kern w:val="0"/>
          <w:sz w:val="20"/>
          <w:szCs w:val="20"/>
        </w:rPr>
      </w:pPr>
      <w:r w:rsidRPr="00960BB7">
        <w:rPr>
          <w:rFonts w:ascii="ＭＳ 明朝" w:hAnsi="ＭＳ 明朝" w:cs="ＭＳ 明朝" w:hint="eastAsia"/>
          <w:color w:val="000000" w:themeColor="text1"/>
          <w:kern w:val="0"/>
          <w:sz w:val="20"/>
          <w:szCs w:val="20"/>
        </w:rPr>
        <w:t>✧</w:t>
      </w:r>
      <w:r w:rsidR="006A73AD">
        <w:rPr>
          <w:rFonts w:ascii="ＭＳ 明朝" w:hAnsi="ＭＳ 明朝" w:cs="ＭＳ 明朝" w:hint="eastAsia"/>
          <w:color w:val="000000" w:themeColor="text1"/>
          <w:kern w:val="0"/>
          <w:sz w:val="20"/>
          <w:szCs w:val="20"/>
        </w:rPr>
        <w:t>１０</w:t>
      </w:r>
      <w:r w:rsidR="00CB11D8" w:rsidRPr="00960BB7">
        <w:rPr>
          <w:rFonts w:ascii="ＭＳ 明朝" w:hAnsi="ＭＳ 明朝" w:cs="ＭＳ 明朝" w:hint="eastAsia"/>
          <w:color w:val="000000" w:themeColor="text1"/>
          <w:kern w:val="0"/>
          <w:sz w:val="20"/>
          <w:szCs w:val="20"/>
        </w:rPr>
        <w:t>月</w:t>
      </w:r>
      <w:r w:rsidR="006A73AD">
        <w:rPr>
          <w:rFonts w:ascii="ＭＳ 明朝" w:hAnsi="ＭＳ 明朝" w:cs="ＭＳ 明朝" w:hint="eastAsia"/>
          <w:color w:val="000000" w:themeColor="text1"/>
          <w:kern w:val="0"/>
          <w:sz w:val="20"/>
          <w:szCs w:val="20"/>
        </w:rPr>
        <w:t>２２</w:t>
      </w:r>
      <w:r w:rsidR="00CB11D8" w:rsidRPr="00960BB7">
        <w:rPr>
          <w:rFonts w:ascii="ＭＳ 明朝" w:hAnsi="ＭＳ 明朝" w:cs="ＭＳ 明朝" w:hint="eastAsia"/>
          <w:color w:val="000000" w:themeColor="text1"/>
          <w:kern w:val="0"/>
          <w:sz w:val="20"/>
          <w:szCs w:val="20"/>
        </w:rPr>
        <w:t>日（</w:t>
      </w:r>
      <w:r w:rsidR="006A73AD">
        <w:rPr>
          <w:rFonts w:ascii="ＭＳ 明朝" w:hAnsi="ＭＳ 明朝" w:cs="ＭＳ 明朝" w:hint="eastAsia"/>
          <w:color w:val="000000" w:themeColor="text1"/>
          <w:kern w:val="0"/>
          <w:sz w:val="20"/>
          <w:szCs w:val="20"/>
        </w:rPr>
        <w:t>金</w:t>
      </w:r>
      <w:r w:rsidR="00CB11D8" w:rsidRPr="00960BB7">
        <w:rPr>
          <w:rFonts w:ascii="ＭＳ 明朝" w:hAnsi="ＭＳ 明朝" w:cs="ＭＳ 明朝" w:hint="eastAsia"/>
          <w:color w:val="000000" w:themeColor="text1"/>
          <w:kern w:val="0"/>
          <w:sz w:val="20"/>
          <w:szCs w:val="20"/>
        </w:rPr>
        <w:t>）受付時に当番校に納入すること。</w:t>
      </w:r>
    </w:p>
    <w:p w:rsidR="00EA6A28" w:rsidRDefault="00EA6A28" w:rsidP="00960BB7">
      <w:pPr>
        <w:ind w:leftChars="1000" w:left="2300" w:hangingChars="100" w:hanging="200"/>
        <w:jc w:val="left"/>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w:t>
      </w:r>
      <w:r w:rsidR="006A73AD">
        <w:rPr>
          <w:rFonts w:ascii="ＭＳ 明朝" w:hAnsi="ＭＳ 明朝" w:cs="ＭＳ 明朝" w:hint="eastAsia"/>
          <w:color w:val="000000" w:themeColor="text1"/>
          <w:kern w:val="0"/>
          <w:sz w:val="20"/>
          <w:szCs w:val="20"/>
        </w:rPr>
        <w:t>男子５人戦</w:t>
      </w:r>
      <w:r w:rsidR="00D9473C">
        <w:rPr>
          <w:rFonts w:ascii="ＭＳ 明朝" w:hAnsi="ＭＳ 明朝" w:cs="ＭＳ 明朝" w:hint="eastAsia"/>
          <w:color w:val="000000" w:themeColor="text1"/>
          <w:kern w:val="0"/>
          <w:sz w:val="20"/>
          <w:szCs w:val="20"/>
        </w:rPr>
        <w:t>・３人戦・女子ともに団体戦参加料は同じ</w:t>
      </w:r>
      <w:r w:rsidR="000F7319">
        <w:rPr>
          <w:rFonts w:ascii="ＭＳ 明朝" w:hAnsi="ＭＳ 明朝" w:cs="ＭＳ 明朝" w:hint="eastAsia"/>
          <w:color w:val="000000" w:themeColor="text1"/>
          <w:kern w:val="0"/>
          <w:sz w:val="20"/>
          <w:szCs w:val="20"/>
        </w:rPr>
        <w:t>。</w:t>
      </w:r>
    </w:p>
    <w:p w:rsidR="007C6630" w:rsidRDefault="007C6630" w:rsidP="00CB11D8">
      <w:pPr>
        <w:ind w:left="1800" w:hangingChars="900" w:hanging="1800"/>
        <w:rPr>
          <w:rFonts w:ascii="ＭＳ 明朝" w:hAnsi="ＭＳ 明朝" w:cs="ＭＳ 明朝" w:hint="eastAsia"/>
          <w:color w:val="000000" w:themeColor="text1"/>
          <w:kern w:val="0"/>
          <w:sz w:val="20"/>
          <w:szCs w:val="20"/>
        </w:rPr>
      </w:pPr>
    </w:p>
    <w:p w:rsidR="00CB11D8" w:rsidRPr="00B74502" w:rsidRDefault="00CB11D8" w:rsidP="00CB11D8">
      <w:pPr>
        <w:ind w:left="1800" w:hangingChars="900" w:hanging="1800"/>
        <w:rPr>
          <w:rFonts w:ascii="ＭＳ 明朝" w:hAnsi="ＭＳ 明朝" w:cs="ＭＳ 明朝"/>
          <w:color w:val="000000" w:themeColor="text1"/>
          <w:kern w:val="0"/>
          <w:sz w:val="20"/>
          <w:szCs w:val="20"/>
        </w:rPr>
      </w:pPr>
      <w:r w:rsidRPr="00B74502">
        <w:rPr>
          <w:rFonts w:ascii="ＭＳ 明朝" w:hAnsi="ＭＳ 明朝" w:cs="ＭＳ 明朝" w:hint="eastAsia"/>
          <w:color w:val="000000" w:themeColor="text1"/>
          <w:kern w:val="0"/>
          <w:sz w:val="20"/>
          <w:szCs w:val="20"/>
        </w:rPr>
        <w:t>１５　表　　彰</w:t>
      </w:r>
      <w:r>
        <w:rPr>
          <w:rFonts w:ascii="ＭＳ 明朝" w:hAnsi="ＭＳ 明朝" w:cs="ＭＳ 明朝" w:hint="eastAsia"/>
          <w:color w:val="000000" w:themeColor="text1"/>
          <w:kern w:val="0"/>
          <w:sz w:val="20"/>
          <w:szCs w:val="20"/>
        </w:rPr>
        <w:tab/>
      </w:r>
      <w:r w:rsidR="00381614">
        <w:rPr>
          <w:rFonts w:ascii="ＭＳ 明朝" w:hAnsi="ＭＳ 明朝" w:cs="ＭＳ 明朝" w:hint="eastAsia"/>
          <w:color w:val="000000" w:themeColor="text1"/>
          <w:kern w:val="0"/>
          <w:sz w:val="20"/>
          <w:szCs w:val="20"/>
        </w:rPr>
        <w:t>団体試合は</w:t>
      </w:r>
      <w:r w:rsidR="00535994">
        <w:rPr>
          <w:rFonts w:ascii="ＭＳ 明朝" w:hAnsi="ＭＳ 明朝" w:cs="ＭＳ 明朝" w:hint="eastAsia"/>
          <w:color w:val="000000" w:themeColor="text1"/>
          <w:kern w:val="0"/>
          <w:sz w:val="20"/>
          <w:szCs w:val="20"/>
        </w:rPr>
        <w:t>３位</w:t>
      </w:r>
      <w:r w:rsidR="00381614">
        <w:rPr>
          <w:rFonts w:ascii="ＭＳ 明朝" w:hAnsi="ＭＳ 明朝" w:cs="ＭＳ 明朝" w:hint="eastAsia"/>
          <w:color w:val="000000" w:themeColor="text1"/>
          <w:kern w:val="0"/>
          <w:sz w:val="20"/>
          <w:szCs w:val="20"/>
        </w:rPr>
        <w:t>まで、個人試合は各階級３位（無差別は９</w:t>
      </w:r>
      <w:r w:rsidRPr="00B74502">
        <w:rPr>
          <w:rFonts w:ascii="ＭＳ 明朝" w:hAnsi="ＭＳ 明朝" w:cs="ＭＳ 明朝" w:hint="eastAsia"/>
          <w:color w:val="000000" w:themeColor="text1"/>
          <w:kern w:val="0"/>
          <w:sz w:val="20"/>
          <w:szCs w:val="20"/>
        </w:rPr>
        <w:t>位）までを表彰する。</w:t>
      </w:r>
    </w:p>
    <w:p w:rsidR="003A323B" w:rsidRDefault="003A323B" w:rsidP="00CB11D8">
      <w:pPr>
        <w:rPr>
          <w:rFonts w:ascii="ＭＳ 明朝" w:hAnsi="ＭＳ 明朝" w:cs="ＭＳ 明朝" w:hint="eastAsia"/>
          <w:color w:val="000000" w:themeColor="text1"/>
          <w:kern w:val="0"/>
          <w:sz w:val="20"/>
          <w:szCs w:val="20"/>
        </w:rPr>
      </w:pPr>
    </w:p>
    <w:p w:rsidR="007C6630" w:rsidRDefault="007C6630" w:rsidP="00CB11D8">
      <w:pPr>
        <w:rPr>
          <w:rFonts w:ascii="ＭＳ 明朝" w:hAnsi="ＭＳ 明朝" w:cs="ＭＳ 明朝" w:hint="eastAsia"/>
          <w:color w:val="000000" w:themeColor="text1"/>
          <w:kern w:val="0"/>
          <w:sz w:val="20"/>
          <w:szCs w:val="20"/>
        </w:rPr>
      </w:pPr>
    </w:p>
    <w:p w:rsidR="007C6630" w:rsidRDefault="007C6630" w:rsidP="00CB11D8">
      <w:pPr>
        <w:rPr>
          <w:rFonts w:ascii="ＭＳ 明朝" w:hAnsi="ＭＳ 明朝" w:cs="ＭＳ 明朝" w:hint="eastAsia"/>
          <w:color w:val="000000" w:themeColor="text1"/>
          <w:kern w:val="0"/>
          <w:sz w:val="20"/>
          <w:szCs w:val="20"/>
        </w:rPr>
      </w:pPr>
    </w:p>
    <w:p w:rsidR="007C6630" w:rsidRDefault="007C6630" w:rsidP="00CB11D8">
      <w:pPr>
        <w:rPr>
          <w:rFonts w:ascii="ＭＳ 明朝" w:hAnsi="ＭＳ 明朝" w:cs="ＭＳ 明朝" w:hint="eastAsia"/>
          <w:color w:val="000000" w:themeColor="text1"/>
          <w:kern w:val="0"/>
          <w:sz w:val="20"/>
          <w:szCs w:val="20"/>
        </w:rPr>
      </w:pPr>
    </w:p>
    <w:p w:rsidR="007C6630" w:rsidRDefault="007C6630" w:rsidP="00CB11D8">
      <w:pPr>
        <w:rPr>
          <w:rFonts w:ascii="ＭＳ 明朝" w:hAnsi="ＭＳ 明朝" w:cs="ＭＳ 明朝" w:hint="eastAsia"/>
          <w:color w:val="000000" w:themeColor="text1"/>
          <w:kern w:val="0"/>
          <w:sz w:val="20"/>
          <w:szCs w:val="20"/>
        </w:rPr>
      </w:pPr>
    </w:p>
    <w:p w:rsidR="00CB11D8" w:rsidRDefault="00CB11D8" w:rsidP="00CB11D8">
      <w:pPr>
        <w:rPr>
          <w:rFonts w:ascii="ＭＳ 明朝" w:hAnsi="ＭＳ 明朝" w:cs="ＭＳ 明朝"/>
          <w:color w:val="000000" w:themeColor="text1"/>
          <w:kern w:val="0"/>
          <w:sz w:val="20"/>
          <w:szCs w:val="20"/>
        </w:rPr>
      </w:pPr>
      <w:r w:rsidRPr="00B74502">
        <w:rPr>
          <w:rFonts w:ascii="ＭＳ 明朝" w:hAnsi="ＭＳ 明朝" w:cs="ＭＳ 明朝" w:hint="eastAsia"/>
          <w:color w:val="000000" w:themeColor="text1"/>
          <w:kern w:val="0"/>
          <w:sz w:val="20"/>
          <w:szCs w:val="20"/>
        </w:rPr>
        <w:lastRenderedPageBreak/>
        <w:t>１６　注意事項</w:t>
      </w:r>
      <w:r>
        <w:rPr>
          <w:rFonts w:ascii="ＭＳ 明朝" w:hAnsi="ＭＳ 明朝" w:cs="ＭＳ 明朝" w:hint="eastAsia"/>
          <w:color w:val="000000" w:themeColor="text1"/>
          <w:kern w:val="0"/>
          <w:sz w:val="20"/>
          <w:szCs w:val="20"/>
        </w:rPr>
        <w:tab/>
      </w:r>
    </w:p>
    <w:p w:rsidR="00CB11D8" w:rsidRPr="00246E4A" w:rsidRDefault="00246E4A" w:rsidP="00246E4A">
      <w:pPr>
        <w:ind w:firstLineChars="200" w:firstLine="420"/>
        <w:rPr>
          <w:kern w:val="0"/>
        </w:rPr>
      </w:pPr>
      <w:r>
        <w:rPr>
          <w:rFonts w:hint="eastAsia"/>
          <w:kern w:val="0"/>
        </w:rPr>
        <w:t>（１）</w:t>
      </w:r>
      <w:r w:rsidR="00CB11D8" w:rsidRPr="00246E4A">
        <w:rPr>
          <w:rFonts w:hint="eastAsia"/>
          <w:kern w:val="0"/>
        </w:rPr>
        <w:t>選手の変更について</w:t>
      </w:r>
    </w:p>
    <w:p w:rsidR="009D4093" w:rsidRDefault="009D4093" w:rsidP="009D4093">
      <w:pPr>
        <w:ind w:leftChars="400" w:left="84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①</w:t>
      </w:r>
      <w:r w:rsidR="00CB11D8" w:rsidRPr="009D4093">
        <w:rPr>
          <w:rFonts w:ascii="ＭＳ 明朝" w:hAnsi="ＭＳ 明朝" w:cs="ＭＳ 明朝" w:hint="eastAsia"/>
          <w:color w:val="000000" w:themeColor="text1"/>
          <w:kern w:val="0"/>
          <w:sz w:val="20"/>
          <w:szCs w:val="20"/>
        </w:rPr>
        <w:t>申し込み後に変更が生じた場合は、所定の用紙に当該学校長の出場承諾印を添えて、</w:t>
      </w:r>
    </w:p>
    <w:p w:rsidR="009D4093" w:rsidRDefault="000F7319" w:rsidP="009D4093">
      <w:pPr>
        <w:ind w:leftChars="400" w:left="840" w:firstLineChars="100" w:firstLine="2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１０</w:t>
      </w:r>
      <w:r w:rsidR="00CB11D8" w:rsidRPr="009D4093">
        <w:rPr>
          <w:rFonts w:ascii="ＭＳ 明朝" w:hAnsi="ＭＳ 明朝" w:cs="ＭＳ 明朝" w:hint="eastAsia"/>
          <w:color w:val="000000" w:themeColor="text1"/>
          <w:kern w:val="0"/>
          <w:sz w:val="20"/>
          <w:szCs w:val="20"/>
        </w:rPr>
        <w:t>月</w:t>
      </w:r>
      <w:r>
        <w:rPr>
          <w:rFonts w:ascii="ＭＳ 明朝" w:hAnsi="ＭＳ 明朝" w:cs="ＭＳ 明朝" w:hint="eastAsia"/>
          <w:color w:val="000000" w:themeColor="text1"/>
          <w:kern w:val="0"/>
          <w:sz w:val="20"/>
          <w:szCs w:val="20"/>
        </w:rPr>
        <w:t>２２</w:t>
      </w:r>
      <w:r w:rsidR="00CB11D8" w:rsidRPr="009D4093">
        <w:rPr>
          <w:rFonts w:ascii="ＭＳ 明朝" w:hAnsi="ＭＳ 明朝" w:cs="ＭＳ 明朝" w:hint="eastAsia"/>
          <w:color w:val="000000" w:themeColor="text1"/>
          <w:kern w:val="0"/>
          <w:sz w:val="20"/>
          <w:szCs w:val="20"/>
        </w:rPr>
        <w:t>日（</w:t>
      </w:r>
      <w:r>
        <w:rPr>
          <w:rFonts w:ascii="ＭＳ 明朝" w:hAnsi="ＭＳ 明朝" w:cs="ＭＳ 明朝" w:hint="eastAsia"/>
          <w:color w:val="000000" w:themeColor="text1"/>
          <w:kern w:val="0"/>
          <w:sz w:val="20"/>
          <w:szCs w:val="20"/>
        </w:rPr>
        <w:t>金</w:t>
      </w:r>
      <w:r w:rsidR="00CB11D8" w:rsidRPr="009D4093">
        <w:rPr>
          <w:rFonts w:ascii="ＭＳ 明朝" w:hAnsi="ＭＳ 明朝" w:cs="ＭＳ 明朝" w:hint="eastAsia"/>
          <w:color w:val="000000" w:themeColor="text1"/>
          <w:kern w:val="0"/>
          <w:sz w:val="20"/>
          <w:szCs w:val="20"/>
        </w:rPr>
        <w:t>）の監督主将会議までに大会本部に届け出ること。</w:t>
      </w:r>
    </w:p>
    <w:p w:rsidR="00381614" w:rsidRPr="009D4093" w:rsidRDefault="009D4093" w:rsidP="009D4093">
      <w:pPr>
        <w:ind w:leftChars="400" w:left="1040" w:hangingChars="100" w:hanging="2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②</w:t>
      </w:r>
      <w:r w:rsidR="000F7319">
        <w:rPr>
          <w:rFonts w:ascii="ＭＳ 明朝" w:hAnsi="ＭＳ 明朝" w:cs="ＭＳ 明朝" w:hint="eastAsia"/>
          <w:color w:val="000000" w:themeColor="text1"/>
          <w:kern w:val="0"/>
          <w:sz w:val="20"/>
          <w:szCs w:val="20"/>
        </w:rPr>
        <w:t>参加申し込み後の団体試合の選手変更は、１名を限度とする</w:t>
      </w:r>
      <w:r w:rsidR="00CB11D8" w:rsidRPr="009D4093">
        <w:rPr>
          <w:rFonts w:ascii="ＭＳ 明朝" w:hAnsi="ＭＳ 明朝" w:cs="ＭＳ 明朝" w:hint="eastAsia"/>
          <w:color w:val="000000" w:themeColor="text1"/>
          <w:kern w:val="0"/>
          <w:sz w:val="20"/>
          <w:szCs w:val="20"/>
        </w:rPr>
        <w:t>（補欠選手が優先する）</w:t>
      </w:r>
      <w:r w:rsidR="000F7319">
        <w:rPr>
          <w:rFonts w:ascii="ＭＳ 明朝" w:hAnsi="ＭＳ 明朝" w:cs="ＭＳ 明朝" w:hint="eastAsia"/>
          <w:color w:val="000000" w:themeColor="text1"/>
          <w:kern w:val="0"/>
          <w:sz w:val="20"/>
          <w:szCs w:val="20"/>
        </w:rPr>
        <w:t>。</w:t>
      </w:r>
      <w:r w:rsidR="00CB11D8" w:rsidRPr="009D4093">
        <w:rPr>
          <w:rFonts w:ascii="ＭＳ 明朝" w:hAnsi="ＭＳ 明朝" w:cs="ＭＳ 明朝" w:hint="eastAsia"/>
          <w:color w:val="000000" w:themeColor="text1"/>
          <w:kern w:val="0"/>
          <w:sz w:val="20"/>
          <w:szCs w:val="20"/>
        </w:rPr>
        <w:t>ただし、伝染病・天災等による場合はこれを適用しない。</w:t>
      </w:r>
    </w:p>
    <w:p w:rsidR="002E6200" w:rsidRPr="00246E4A" w:rsidRDefault="00246E4A" w:rsidP="00246E4A">
      <w:pPr>
        <w:ind w:firstLineChars="200" w:firstLine="4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（２）</w:t>
      </w:r>
      <w:r w:rsidR="003B31CF" w:rsidRPr="00246E4A">
        <w:rPr>
          <w:rFonts w:ascii="ＭＳ 明朝" w:hAnsi="ＭＳ 明朝" w:cs="ＭＳ 明朝" w:hint="eastAsia"/>
          <w:color w:val="000000" w:themeColor="text1"/>
          <w:kern w:val="0"/>
          <w:sz w:val="20"/>
          <w:szCs w:val="20"/>
        </w:rPr>
        <w:t>競技中のケガ</w:t>
      </w:r>
      <w:r w:rsidR="00CB11D8" w:rsidRPr="00246E4A">
        <w:rPr>
          <w:rFonts w:ascii="ＭＳ 明朝" w:hAnsi="ＭＳ 明朝" w:cs="ＭＳ 明朝" w:hint="eastAsia"/>
          <w:color w:val="000000" w:themeColor="text1"/>
          <w:kern w:val="0"/>
          <w:sz w:val="20"/>
          <w:szCs w:val="20"/>
        </w:rPr>
        <w:t>・疾病などの応急処置は主催者・当番校が行うが、その後の責任は負わない。</w:t>
      </w:r>
    </w:p>
    <w:p w:rsidR="00CB11D8" w:rsidRPr="00246E4A" w:rsidRDefault="00246E4A" w:rsidP="00246E4A">
      <w:pPr>
        <w:ind w:leftChars="200" w:left="1020" w:hangingChars="300" w:hanging="6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（３）</w:t>
      </w:r>
      <w:r w:rsidR="00CB11D8" w:rsidRPr="00246E4A">
        <w:rPr>
          <w:rFonts w:ascii="ＭＳ 明朝" w:hAnsi="ＭＳ 明朝" w:cs="ＭＳ 明朝" w:hint="eastAsia"/>
          <w:color w:val="000000" w:themeColor="text1"/>
          <w:kern w:val="0"/>
          <w:sz w:val="20"/>
          <w:szCs w:val="20"/>
        </w:rPr>
        <w:t>選手は、必ず当該校引率責任者に引率され、引率責任者は選手のすべての行動に対して責任を負うものとする。</w:t>
      </w:r>
    </w:p>
    <w:p w:rsidR="00CB11D8" w:rsidRPr="00246E4A" w:rsidRDefault="00246E4A" w:rsidP="00246E4A">
      <w:pPr>
        <w:ind w:leftChars="200" w:left="1020" w:hangingChars="300" w:hanging="6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（４）</w:t>
      </w:r>
      <w:r w:rsidR="00CB11D8" w:rsidRPr="00246E4A">
        <w:rPr>
          <w:rFonts w:ascii="ＭＳ 明朝" w:hAnsi="ＭＳ 明朝" w:cs="ＭＳ 明朝" w:hint="eastAsia"/>
          <w:color w:val="000000" w:themeColor="text1"/>
          <w:kern w:val="0"/>
          <w:sz w:val="20"/>
          <w:szCs w:val="20"/>
        </w:rPr>
        <w:t>引率責任者は当該校の教員で、監督は学校長の認めた教職員とする。ただし、引率責任者と監督が同一者の場合は教員とする。</w:t>
      </w:r>
    </w:p>
    <w:p w:rsidR="008F3C99" w:rsidRPr="00246E4A" w:rsidRDefault="00246E4A" w:rsidP="00246E4A">
      <w:pPr>
        <w:ind w:firstLineChars="200" w:firstLine="4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（５）</w:t>
      </w:r>
      <w:r w:rsidR="008F3C99" w:rsidRPr="00246E4A">
        <w:rPr>
          <w:rFonts w:ascii="ＭＳ 明朝" w:hAnsi="ＭＳ 明朝" w:cs="ＭＳ 明朝" w:hint="eastAsia"/>
          <w:color w:val="000000" w:themeColor="text1"/>
          <w:kern w:val="0"/>
          <w:sz w:val="20"/>
          <w:szCs w:val="20"/>
        </w:rPr>
        <w:t>脳しんとう対応として、選手及びその指導者は下記事項を遵守すること。</w:t>
      </w:r>
    </w:p>
    <w:p w:rsidR="008F3C99" w:rsidRDefault="008F3C99" w:rsidP="008F3C99">
      <w:pPr>
        <w:pStyle w:val="a3"/>
        <w:adjustRightInd w:val="0"/>
        <w:ind w:leftChars="0" w:left="1600" w:hangingChars="800" w:hanging="16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 xml:space="preserve">　　　　①大会１ヶ月以内に脳しんとうを受傷した者は、脳神経外科の診察を受け出場の許可を得ること。</w:t>
      </w:r>
    </w:p>
    <w:p w:rsidR="008F3C99" w:rsidRPr="009D4093" w:rsidRDefault="008F3C99" w:rsidP="009D4093">
      <w:pPr>
        <w:ind w:firstLineChars="400" w:firstLine="800"/>
        <w:rPr>
          <w:rFonts w:ascii="ＭＳ 明朝" w:hAnsi="ＭＳ 明朝" w:cs="ＭＳ 明朝"/>
          <w:color w:val="000000" w:themeColor="text1"/>
          <w:kern w:val="0"/>
          <w:sz w:val="20"/>
          <w:szCs w:val="20"/>
        </w:rPr>
      </w:pPr>
      <w:r w:rsidRPr="009D4093">
        <w:rPr>
          <w:rFonts w:ascii="ＭＳ 明朝" w:hAnsi="ＭＳ 明朝" w:cs="ＭＳ 明朝" w:hint="eastAsia"/>
          <w:color w:val="000000" w:themeColor="text1"/>
          <w:kern w:val="0"/>
          <w:sz w:val="20"/>
          <w:szCs w:val="20"/>
        </w:rPr>
        <w:t>②大会中脳しんとうを受傷した者は、継続して当該大会に出場することは不可とする。</w:t>
      </w:r>
    </w:p>
    <w:p w:rsidR="00246E4A" w:rsidRPr="009D4093" w:rsidRDefault="008F3C99" w:rsidP="009D4093">
      <w:pPr>
        <w:ind w:firstLineChars="400" w:firstLine="800"/>
        <w:rPr>
          <w:rFonts w:ascii="ＭＳ 明朝" w:hAnsi="ＭＳ 明朝" w:cs="ＭＳ 明朝"/>
          <w:color w:val="000000" w:themeColor="text1"/>
          <w:kern w:val="0"/>
          <w:sz w:val="20"/>
          <w:szCs w:val="20"/>
        </w:rPr>
      </w:pPr>
      <w:r w:rsidRPr="009D4093">
        <w:rPr>
          <w:rFonts w:ascii="ＭＳ 明朝" w:hAnsi="ＭＳ 明朝" w:cs="ＭＳ 明朝" w:hint="eastAsia"/>
          <w:color w:val="000000" w:themeColor="text1"/>
          <w:kern w:val="0"/>
          <w:sz w:val="20"/>
          <w:szCs w:val="20"/>
        </w:rPr>
        <w:t>③練習再開に際しては、脳神経外科の診断を受け、許可を得ること。</w:t>
      </w:r>
    </w:p>
    <w:p w:rsidR="00246E4A" w:rsidRDefault="00246E4A" w:rsidP="00455C21">
      <w:pPr>
        <w:ind w:leftChars="200" w:left="1020" w:hangingChars="300" w:hanging="600"/>
        <w:rPr>
          <w:rFonts w:ascii="ＭＳ 明朝" w:hAnsi="ＭＳ 明朝" w:cs="ＭＳ 明朝"/>
          <w:color w:val="000000" w:themeColor="text1"/>
          <w:kern w:val="0"/>
          <w:sz w:val="20"/>
          <w:szCs w:val="20"/>
        </w:rPr>
      </w:pPr>
      <w:r>
        <w:rPr>
          <w:rFonts w:ascii="ＭＳ 明朝" w:hAnsi="ＭＳ 明朝" w:cs="ＭＳ 明朝"/>
          <w:color w:val="000000" w:themeColor="text1"/>
          <w:kern w:val="0"/>
          <w:sz w:val="20"/>
          <w:szCs w:val="20"/>
        </w:rPr>
        <w:t>（６）</w:t>
      </w:r>
      <w:r w:rsidRPr="00C51D99">
        <w:rPr>
          <w:rFonts w:ascii="ＭＳ 明朝" w:hAnsi="ＭＳ 明朝" w:cs="ＭＳ 明朝"/>
          <w:color w:val="000000" w:themeColor="text1"/>
          <w:kern w:val="0"/>
          <w:sz w:val="20"/>
          <w:szCs w:val="20"/>
          <w:u w:val="double"/>
        </w:rPr>
        <w:t>選手</w:t>
      </w:r>
      <w:r w:rsidR="00455C21">
        <w:rPr>
          <w:rFonts w:ascii="ＭＳ 明朝" w:hAnsi="ＭＳ 明朝" w:cs="ＭＳ 明朝"/>
          <w:color w:val="000000" w:themeColor="text1"/>
          <w:kern w:val="0"/>
          <w:sz w:val="20"/>
          <w:szCs w:val="20"/>
          <w:u w:val="double"/>
        </w:rPr>
        <w:t>・監督・役員</w:t>
      </w:r>
      <w:r w:rsidRPr="00C51D99">
        <w:rPr>
          <w:rFonts w:ascii="ＭＳ 明朝" w:hAnsi="ＭＳ 明朝" w:cs="ＭＳ 明朝"/>
          <w:color w:val="000000" w:themeColor="text1"/>
          <w:kern w:val="0"/>
          <w:sz w:val="20"/>
          <w:szCs w:val="20"/>
          <w:u w:val="double"/>
        </w:rPr>
        <w:t>は大会前２週間前から検温をし、記録を付けること。また大会当日に検温票を持参すること</w:t>
      </w:r>
      <w:r>
        <w:rPr>
          <w:rFonts w:ascii="ＭＳ 明朝" w:hAnsi="ＭＳ 明朝" w:cs="ＭＳ 明朝"/>
          <w:color w:val="000000" w:themeColor="text1"/>
          <w:kern w:val="0"/>
          <w:sz w:val="20"/>
          <w:szCs w:val="20"/>
        </w:rPr>
        <w:t>。</w:t>
      </w:r>
    </w:p>
    <w:p w:rsidR="00246E4A" w:rsidRDefault="00061960" w:rsidP="0045015B">
      <w:pPr>
        <w:ind w:firstLineChars="200" w:firstLine="4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（７）</w:t>
      </w:r>
      <w:r w:rsidRPr="00C51D99">
        <w:rPr>
          <w:rFonts w:ascii="ＭＳ 明朝" w:hAnsi="ＭＳ 明朝" w:cs="ＭＳ 明朝" w:hint="eastAsia"/>
          <w:color w:val="000000" w:themeColor="text1"/>
          <w:kern w:val="0"/>
          <w:sz w:val="20"/>
          <w:szCs w:val="20"/>
          <w:u w:val="double"/>
        </w:rPr>
        <w:t>当日会場内でも検温を行い、体温が高い場合は出場及び観戦を不可とする</w:t>
      </w:r>
      <w:r>
        <w:rPr>
          <w:rFonts w:ascii="ＭＳ 明朝" w:hAnsi="ＭＳ 明朝" w:cs="ＭＳ 明朝" w:hint="eastAsia"/>
          <w:color w:val="000000" w:themeColor="text1"/>
          <w:kern w:val="0"/>
          <w:sz w:val="20"/>
          <w:szCs w:val="20"/>
        </w:rPr>
        <w:t>。</w:t>
      </w:r>
    </w:p>
    <w:p w:rsidR="0045015B" w:rsidRDefault="0045015B" w:rsidP="0045015B">
      <w:pPr>
        <w:ind w:firstLineChars="200" w:firstLine="4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（８）</w:t>
      </w:r>
      <w:r w:rsidRPr="00250AEE">
        <w:rPr>
          <w:rFonts w:ascii="ＭＳ 明朝" w:hAnsi="ＭＳ 明朝" w:cs="ＭＳ 明朝" w:hint="eastAsia"/>
          <w:color w:val="000000" w:themeColor="text1"/>
          <w:kern w:val="0"/>
          <w:sz w:val="20"/>
          <w:szCs w:val="20"/>
          <w:u w:val="double"/>
        </w:rPr>
        <w:t>以下の事項に該当する場合、自主的に参加を見合わせること</w:t>
      </w:r>
      <w:r>
        <w:rPr>
          <w:rFonts w:ascii="ＭＳ 明朝" w:hAnsi="ＭＳ 明朝" w:cs="ＭＳ 明朝" w:hint="eastAsia"/>
          <w:color w:val="000000" w:themeColor="text1"/>
          <w:kern w:val="0"/>
          <w:sz w:val="20"/>
          <w:szCs w:val="20"/>
        </w:rPr>
        <w:t>。</w:t>
      </w:r>
    </w:p>
    <w:p w:rsidR="0045015B" w:rsidRDefault="0045015B" w:rsidP="0045015B">
      <w:pPr>
        <w:ind w:firstLineChars="200" w:firstLine="4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 xml:space="preserve">　　①体調が</w:t>
      </w:r>
      <w:r w:rsidR="006323D1">
        <w:rPr>
          <w:rFonts w:ascii="ＭＳ 明朝" w:hAnsi="ＭＳ 明朝" w:cs="ＭＳ 明朝" w:hint="eastAsia"/>
          <w:color w:val="000000" w:themeColor="text1"/>
          <w:kern w:val="0"/>
          <w:sz w:val="20"/>
          <w:szCs w:val="20"/>
        </w:rPr>
        <w:t>良くない</w:t>
      </w:r>
      <w:r>
        <w:rPr>
          <w:rFonts w:ascii="ＭＳ 明朝" w:hAnsi="ＭＳ 明朝" w:cs="ＭＳ 明朝" w:hint="eastAsia"/>
          <w:color w:val="000000" w:themeColor="text1"/>
          <w:kern w:val="0"/>
          <w:sz w:val="20"/>
          <w:szCs w:val="20"/>
        </w:rPr>
        <w:t>（発熱・せき・のど痛などの症状</w:t>
      </w:r>
      <w:r w:rsidR="006323D1">
        <w:rPr>
          <w:rFonts w:ascii="ＭＳ 明朝" w:hAnsi="ＭＳ 明朝" w:cs="ＭＳ 明朝" w:hint="eastAsia"/>
          <w:color w:val="000000" w:themeColor="text1"/>
          <w:kern w:val="0"/>
          <w:sz w:val="20"/>
          <w:szCs w:val="20"/>
        </w:rPr>
        <w:t>がある）場合。</w:t>
      </w:r>
    </w:p>
    <w:p w:rsidR="006323D1" w:rsidRDefault="006323D1" w:rsidP="0045015B">
      <w:pPr>
        <w:ind w:firstLineChars="200" w:firstLine="4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 xml:space="preserve">　　②同居家族や身近な知人に感染が疑われる人がいる場合。</w:t>
      </w:r>
    </w:p>
    <w:p w:rsidR="00EF7467" w:rsidRPr="00EF7467" w:rsidRDefault="00EF7467" w:rsidP="009D4093">
      <w:pPr>
        <w:ind w:leftChars="200" w:left="1020" w:hangingChars="300" w:hanging="6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 xml:space="preserve">　　③過去１４日以内に政府から入国制限、入国後の観察期間を必要とされている国、地域等への渡航または当該在住</w:t>
      </w:r>
      <w:r w:rsidR="009D4093">
        <w:rPr>
          <w:rFonts w:ascii="ＭＳ 明朝" w:hAnsi="ＭＳ 明朝" w:cs="ＭＳ 明朝" w:hint="eastAsia"/>
          <w:color w:val="000000" w:themeColor="text1"/>
          <w:kern w:val="0"/>
          <w:sz w:val="20"/>
          <w:szCs w:val="20"/>
        </w:rPr>
        <w:t>者との濃厚接触がある場合。</w:t>
      </w:r>
    </w:p>
    <w:p w:rsidR="00CB11D8" w:rsidRPr="00B74502" w:rsidRDefault="00CB11D8" w:rsidP="00CB11D8">
      <w:pPr>
        <w:ind w:left="2400" w:hangingChars="1200" w:hanging="2400"/>
        <w:rPr>
          <w:rFonts w:ascii="ＭＳ 明朝" w:hAnsi="ＭＳ 明朝" w:cs="ＭＳ 明朝"/>
          <w:color w:val="000000" w:themeColor="text1"/>
          <w:kern w:val="0"/>
          <w:sz w:val="20"/>
          <w:szCs w:val="20"/>
        </w:rPr>
      </w:pPr>
    </w:p>
    <w:p w:rsidR="00EA6A28" w:rsidRDefault="00CB11D8" w:rsidP="00EA6A28">
      <w:pPr>
        <w:ind w:left="2400" w:hangingChars="1200" w:hanging="2400"/>
        <w:rPr>
          <w:rFonts w:ascii="ＭＳ 明朝" w:hAnsi="ＭＳ 明朝" w:cs="ＭＳ 明朝"/>
          <w:color w:val="000000" w:themeColor="text1"/>
          <w:kern w:val="0"/>
          <w:sz w:val="20"/>
          <w:szCs w:val="20"/>
        </w:rPr>
      </w:pPr>
      <w:r w:rsidRPr="00B74502">
        <w:rPr>
          <w:rFonts w:ascii="ＭＳ 明朝" w:hAnsi="ＭＳ 明朝" w:cs="ＭＳ 明朝" w:hint="eastAsia"/>
          <w:color w:val="000000" w:themeColor="text1"/>
          <w:kern w:val="0"/>
          <w:sz w:val="20"/>
          <w:szCs w:val="20"/>
        </w:rPr>
        <w:t xml:space="preserve">１７　</w:t>
      </w:r>
      <w:r w:rsidRPr="000F7319">
        <w:rPr>
          <w:rFonts w:ascii="ＭＳ 明朝" w:hAnsi="ＭＳ 明朝" w:cs="ＭＳ 明朝" w:hint="eastAsia"/>
          <w:color w:val="000000" w:themeColor="text1"/>
          <w:spacing w:val="50"/>
          <w:kern w:val="0"/>
          <w:sz w:val="20"/>
          <w:szCs w:val="20"/>
          <w:fitText w:val="800" w:id="1486169861"/>
        </w:rPr>
        <w:t>諸連</w:t>
      </w:r>
      <w:r w:rsidRPr="000F7319">
        <w:rPr>
          <w:rFonts w:ascii="ＭＳ 明朝" w:hAnsi="ＭＳ 明朝" w:cs="ＭＳ 明朝" w:hint="eastAsia"/>
          <w:color w:val="000000" w:themeColor="text1"/>
          <w:kern w:val="0"/>
          <w:sz w:val="20"/>
          <w:szCs w:val="20"/>
          <w:fitText w:val="800" w:id="1486169861"/>
        </w:rPr>
        <w:t>絡</w:t>
      </w:r>
    </w:p>
    <w:p w:rsidR="00CB11D8" w:rsidRPr="00BF7D3E" w:rsidRDefault="00CB11D8" w:rsidP="00CB11D8">
      <w:pPr>
        <w:pStyle w:val="a3"/>
        <w:numPr>
          <w:ilvl w:val="0"/>
          <w:numId w:val="6"/>
        </w:numPr>
        <w:ind w:leftChars="0" w:left="907"/>
        <w:rPr>
          <w:rFonts w:ascii="ＭＳ 明朝" w:hAnsi="ＭＳ 明朝" w:cs="ＭＳ 明朝"/>
          <w:color w:val="000000" w:themeColor="text1"/>
          <w:kern w:val="0"/>
          <w:sz w:val="20"/>
          <w:szCs w:val="20"/>
        </w:rPr>
      </w:pPr>
      <w:r w:rsidRPr="00BF7D3E">
        <w:rPr>
          <w:rFonts w:ascii="ＭＳ 明朝" w:hAnsi="ＭＳ 明朝" w:cs="ＭＳ 明朝" w:hint="eastAsia"/>
          <w:color w:val="000000" w:themeColor="text1"/>
          <w:kern w:val="0"/>
          <w:sz w:val="20"/>
          <w:szCs w:val="20"/>
        </w:rPr>
        <w:t>紅白帯は各校で用意してください。</w:t>
      </w:r>
    </w:p>
    <w:p w:rsidR="00CB11D8" w:rsidRPr="00455C21" w:rsidRDefault="00CB11D8" w:rsidP="00455C21">
      <w:pPr>
        <w:pStyle w:val="a3"/>
        <w:numPr>
          <w:ilvl w:val="0"/>
          <w:numId w:val="6"/>
        </w:numPr>
        <w:ind w:leftChars="0" w:left="907"/>
        <w:rPr>
          <w:rFonts w:ascii="ＭＳ 明朝" w:hAnsi="ＭＳ 明朝" w:cs="ＭＳ 明朝"/>
          <w:color w:val="000000" w:themeColor="text1"/>
          <w:kern w:val="0"/>
          <w:sz w:val="20"/>
          <w:szCs w:val="20"/>
        </w:rPr>
      </w:pPr>
      <w:r w:rsidRPr="00BF7D3E">
        <w:rPr>
          <w:rFonts w:ascii="ＭＳ 明朝" w:hAnsi="ＭＳ 明朝" w:cs="ＭＳ 明朝" w:hint="eastAsia"/>
          <w:color w:val="000000" w:themeColor="text1"/>
          <w:kern w:val="0"/>
          <w:sz w:val="20"/>
          <w:szCs w:val="20"/>
        </w:rPr>
        <w:t>持ち物・貴重品は各校で管理してください。</w:t>
      </w:r>
    </w:p>
    <w:p w:rsidR="00CB11D8" w:rsidRPr="00BF7D3E" w:rsidRDefault="00CB11D8" w:rsidP="00CB11D8">
      <w:pPr>
        <w:pStyle w:val="a3"/>
        <w:numPr>
          <w:ilvl w:val="0"/>
          <w:numId w:val="6"/>
        </w:numPr>
        <w:ind w:leftChars="0" w:left="907"/>
        <w:rPr>
          <w:rFonts w:ascii="ＭＳ 明朝" w:hAnsi="ＭＳ 明朝" w:cs="ＭＳ 明朝"/>
          <w:color w:val="000000" w:themeColor="text1"/>
          <w:kern w:val="0"/>
          <w:sz w:val="20"/>
          <w:szCs w:val="20"/>
        </w:rPr>
      </w:pPr>
      <w:r w:rsidRPr="00BF7D3E">
        <w:rPr>
          <w:rFonts w:ascii="ＭＳ 明朝" w:hAnsi="ＭＳ 明朝" w:cs="ＭＳ 明朝" w:hint="eastAsia"/>
          <w:color w:val="000000" w:themeColor="text1"/>
          <w:kern w:val="0"/>
          <w:sz w:val="20"/>
          <w:szCs w:val="20"/>
        </w:rPr>
        <w:t>宿泊については当番校では取り扱いません。各校で手配してください。</w:t>
      </w:r>
    </w:p>
    <w:p w:rsidR="003C122A" w:rsidRPr="000F7319" w:rsidRDefault="00CB11D8" w:rsidP="000F7319">
      <w:pPr>
        <w:pStyle w:val="a3"/>
        <w:numPr>
          <w:ilvl w:val="0"/>
          <w:numId w:val="6"/>
        </w:numPr>
        <w:ind w:leftChars="0" w:left="907"/>
        <w:rPr>
          <w:rFonts w:ascii="ＭＳ 明朝" w:hAnsi="ＭＳ 明朝" w:cs="ＭＳ 明朝"/>
          <w:color w:val="000000" w:themeColor="text1"/>
          <w:kern w:val="0"/>
          <w:sz w:val="20"/>
          <w:szCs w:val="20"/>
        </w:rPr>
      </w:pPr>
      <w:r w:rsidRPr="00BF7D3E">
        <w:rPr>
          <w:rFonts w:ascii="ＭＳ 明朝" w:hAnsi="ＭＳ 明朝" w:cs="ＭＳ 明朝" w:hint="eastAsia"/>
          <w:color w:val="000000" w:themeColor="text1"/>
          <w:kern w:val="0"/>
          <w:sz w:val="20"/>
          <w:szCs w:val="20"/>
        </w:rPr>
        <w:t>男子は</w:t>
      </w:r>
      <w:r w:rsidR="003C122A">
        <w:rPr>
          <w:rFonts w:ascii="ＭＳ 明朝" w:hAnsi="ＭＳ 明朝" w:cs="ＭＳ 明朝" w:hint="eastAsia"/>
          <w:color w:val="000000" w:themeColor="text1"/>
          <w:kern w:val="0"/>
          <w:sz w:val="20"/>
          <w:szCs w:val="20"/>
        </w:rPr>
        <w:t>男子更衣室</w:t>
      </w:r>
      <w:r w:rsidR="008F3C99">
        <w:rPr>
          <w:rFonts w:ascii="ＭＳ 明朝" w:hAnsi="ＭＳ 明朝" w:cs="ＭＳ 明朝" w:hint="eastAsia"/>
          <w:color w:val="000000" w:themeColor="text1"/>
          <w:kern w:val="0"/>
          <w:sz w:val="20"/>
          <w:szCs w:val="20"/>
        </w:rPr>
        <w:t>または会場内</w:t>
      </w:r>
      <w:r w:rsidR="003C122A">
        <w:rPr>
          <w:rFonts w:ascii="ＭＳ 明朝" w:hAnsi="ＭＳ 明朝" w:cs="ＭＳ 明朝" w:hint="eastAsia"/>
          <w:color w:val="000000" w:themeColor="text1"/>
          <w:kern w:val="0"/>
          <w:sz w:val="20"/>
          <w:szCs w:val="20"/>
        </w:rPr>
        <w:t>、</w:t>
      </w:r>
      <w:r w:rsidRPr="00BF7D3E">
        <w:rPr>
          <w:rFonts w:ascii="ＭＳ 明朝" w:hAnsi="ＭＳ 明朝" w:cs="ＭＳ 明朝" w:hint="eastAsia"/>
          <w:color w:val="000000" w:themeColor="text1"/>
          <w:kern w:val="0"/>
          <w:sz w:val="20"/>
          <w:szCs w:val="20"/>
        </w:rPr>
        <w:t>女子は女子更衣室</w:t>
      </w:r>
      <w:r>
        <w:rPr>
          <w:rFonts w:ascii="ＭＳ 明朝" w:hAnsi="ＭＳ 明朝" w:cs="ＭＳ 明朝" w:hint="eastAsia"/>
          <w:color w:val="000000" w:themeColor="text1"/>
          <w:kern w:val="0"/>
          <w:sz w:val="20"/>
          <w:szCs w:val="20"/>
        </w:rPr>
        <w:t>で</w:t>
      </w:r>
      <w:r w:rsidRPr="00BF7D3E">
        <w:rPr>
          <w:rFonts w:ascii="ＭＳ 明朝" w:hAnsi="ＭＳ 明朝" w:cs="ＭＳ 明朝" w:hint="eastAsia"/>
          <w:color w:val="000000" w:themeColor="text1"/>
          <w:kern w:val="0"/>
          <w:sz w:val="20"/>
          <w:szCs w:val="20"/>
        </w:rPr>
        <w:t>着替えをしてください。</w:t>
      </w:r>
    </w:p>
    <w:p w:rsidR="003B31CF" w:rsidRDefault="00A97FF5" w:rsidP="00CB11D8">
      <w:pPr>
        <w:pStyle w:val="a3"/>
        <w:numPr>
          <w:ilvl w:val="0"/>
          <w:numId w:val="6"/>
        </w:numPr>
        <w:ind w:leftChars="0" w:left="907"/>
        <w:rPr>
          <w:rFonts w:ascii="ＭＳ 明朝" w:hAnsi="ＭＳ 明朝" w:cs="ＭＳ 明朝"/>
          <w:color w:val="000000" w:themeColor="text1"/>
          <w:kern w:val="0"/>
          <w:sz w:val="20"/>
          <w:szCs w:val="20"/>
          <w:u w:val="double"/>
        </w:rPr>
      </w:pPr>
      <w:r w:rsidRPr="00A97FF5">
        <w:rPr>
          <w:rFonts w:ascii="ＭＳ 明朝" w:hAnsi="ＭＳ 明朝" w:cs="ＭＳ 明朝" w:hint="eastAsia"/>
          <w:color w:val="000000" w:themeColor="text1"/>
          <w:kern w:val="0"/>
          <w:sz w:val="20"/>
          <w:szCs w:val="20"/>
          <w:u w:val="double"/>
        </w:rPr>
        <w:t>会場内での飲食はできません（水分補給程度は可）。</w:t>
      </w:r>
    </w:p>
    <w:p w:rsidR="00EA6A28" w:rsidRPr="006B217B" w:rsidRDefault="00C74B49" w:rsidP="006B217B">
      <w:pPr>
        <w:pStyle w:val="a3"/>
        <w:numPr>
          <w:ilvl w:val="0"/>
          <w:numId w:val="6"/>
        </w:numPr>
        <w:ind w:leftChars="0" w:left="907"/>
        <w:rPr>
          <w:rFonts w:ascii="ＭＳ 明朝" w:hAnsi="ＭＳ 明朝" w:cs="ＭＳ 明朝"/>
          <w:color w:val="000000" w:themeColor="text1"/>
          <w:kern w:val="0"/>
          <w:sz w:val="20"/>
          <w:szCs w:val="20"/>
        </w:rPr>
      </w:pPr>
      <w:r w:rsidRPr="00C74B49">
        <w:rPr>
          <w:rFonts w:ascii="ＭＳ 明朝" w:hAnsi="ＭＳ 明朝" w:cs="ＭＳ 明朝" w:hint="eastAsia"/>
          <w:color w:val="000000" w:themeColor="text1"/>
          <w:kern w:val="0"/>
          <w:sz w:val="20"/>
          <w:szCs w:val="20"/>
        </w:rPr>
        <w:t>試合当日に</w:t>
      </w:r>
      <w:r>
        <w:rPr>
          <w:rFonts w:ascii="ＭＳ 明朝" w:hAnsi="ＭＳ 明朝" w:cs="ＭＳ 明朝" w:hint="eastAsia"/>
          <w:color w:val="000000" w:themeColor="text1"/>
          <w:kern w:val="0"/>
          <w:sz w:val="20"/>
          <w:szCs w:val="20"/>
        </w:rPr>
        <w:t>会場設営・撤去</w:t>
      </w:r>
      <w:r w:rsidR="00250AEE">
        <w:rPr>
          <w:rFonts w:ascii="ＭＳ 明朝" w:hAnsi="ＭＳ 明朝" w:cs="ＭＳ 明朝" w:hint="eastAsia"/>
          <w:color w:val="000000" w:themeColor="text1"/>
          <w:kern w:val="0"/>
          <w:sz w:val="20"/>
          <w:szCs w:val="20"/>
        </w:rPr>
        <w:t>・清拭</w:t>
      </w:r>
      <w:r>
        <w:rPr>
          <w:rFonts w:ascii="ＭＳ 明朝" w:hAnsi="ＭＳ 明朝" w:cs="ＭＳ 明朝" w:hint="eastAsia"/>
          <w:color w:val="000000" w:themeColor="text1"/>
          <w:kern w:val="0"/>
          <w:sz w:val="20"/>
          <w:szCs w:val="20"/>
        </w:rPr>
        <w:t>を行います。各校</w:t>
      </w:r>
      <w:r w:rsidR="00333416">
        <w:rPr>
          <w:rFonts w:ascii="ＭＳ 明朝" w:hAnsi="ＭＳ 明朝" w:cs="ＭＳ 明朝" w:hint="eastAsia"/>
          <w:color w:val="000000" w:themeColor="text1"/>
          <w:kern w:val="0"/>
          <w:sz w:val="20"/>
          <w:szCs w:val="20"/>
        </w:rPr>
        <w:t>は</w:t>
      </w:r>
      <w:r>
        <w:rPr>
          <w:rFonts w:ascii="ＭＳ 明朝" w:hAnsi="ＭＳ 明朝" w:cs="ＭＳ 明朝" w:hint="eastAsia"/>
          <w:color w:val="000000" w:themeColor="text1"/>
          <w:kern w:val="0"/>
          <w:sz w:val="20"/>
          <w:szCs w:val="20"/>
        </w:rPr>
        <w:t>お手伝いをお願いします。</w:t>
      </w:r>
    </w:p>
    <w:p w:rsidR="00CB11D8" w:rsidRPr="000F7319" w:rsidRDefault="00CB11D8" w:rsidP="00CB11D8">
      <w:pPr>
        <w:rPr>
          <w:rFonts w:ascii="ＭＳ 明朝" w:hAnsi="ＭＳ 明朝" w:cs="ＭＳ 明朝"/>
          <w:color w:val="000000" w:themeColor="text1"/>
          <w:kern w:val="0"/>
          <w:sz w:val="20"/>
          <w:szCs w:val="20"/>
        </w:rPr>
      </w:pPr>
    </w:p>
    <w:p w:rsidR="00773D61" w:rsidRDefault="00773D61" w:rsidP="00773D61">
      <w:pPr>
        <w:rPr>
          <w:rFonts w:ascii="ＭＳ 明朝" w:hAnsi="ＭＳ 明朝" w:cs="ＭＳ 明朝"/>
          <w:color w:val="000000" w:themeColor="text1"/>
          <w:kern w:val="0"/>
          <w:sz w:val="20"/>
          <w:szCs w:val="20"/>
        </w:rPr>
      </w:pPr>
      <w:r>
        <w:rPr>
          <w:rFonts w:ascii="ＭＳ 明朝" w:hAnsi="ＭＳ 明朝" w:cs="ＭＳ 明朝"/>
          <w:color w:val="000000" w:themeColor="text1"/>
          <w:kern w:val="0"/>
          <w:sz w:val="20"/>
          <w:szCs w:val="20"/>
        </w:rPr>
        <w:t xml:space="preserve">１８　</w:t>
      </w:r>
      <w:r w:rsidRPr="000F7319">
        <w:rPr>
          <w:rFonts w:ascii="ＭＳ 明朝" w:hAnsi="ＭＳ 明朝" w:cs="ＭＳ 明朝"/>
          <w:color w:val="000000" w:themeColor="text1"/>
          <w:spacing w:val="50"/>
          <w:kern w:val="0"/>
          <w:sz w:val="20"/>
          <w:szCs w:val="20"/>
          <w:u w:val="double"/>
          <w:fitText w:val="800" w:id="2032399360"/>
        </w:rPr>
        <w:t>その</w:t>
      </w:r>
      <w:r w:rsidRPr="000F7319">
        <w:rPr>
          <w:rFonts w:ascii="ＭＳ 明朝" w:hAnsi="ＭＳ 明朝" w:cs="ＭＳ 明朝"/>
          <w:color w:val="000000" w:themeColor="text1"/>
          <w:kern w:val="0"/>
          <w:sz w:val="20"/>
          <w:szCs w:val="20"/>
          <w:u w:val="double"/>
          <w:fitText w:val="800" w:id="2032399360"/>
        </w:rPr>
        <w:t>他</w:t>
      </w:r>
    </w:p>
    <w:p w:rsidR="00CB11D8" w:rsidRDefault="007039A6" w:rsidP="007039A6">
      <w:pPr>
        <w:ind w:leftChars="200" w:left="820" w:hangingChars="200" w:hanging="400"/>
        <w:rPr>
          <w:rFonts w:ascii="ＭＳ 明朝" w:hAnsi="ＭＳ 明朝" w:cs="ＭＳ 明朝"/>
          <w:color w:val="000000" w:themeColor="text1"/>
          <w:kern w:val="0"/>
          <w:sz w:val="20"/>
          <w:szCs w:val="20"/>
        </w:rPr>
      </w:pPr>
      <w:r>
        <w:rPr>
          <w:rFonts w:ascii="ＭＳ 明朝" w:hAnsi="ＭＳ 明朝" w:cs="ＭＳ 明朝"/>
          <w:color w:val="000000" w:themeColor="text1"/>
          <w:kern w:val="0"/>
          <w:sz w:val="20"/>
          <w:szCs w:val="20"/>
        </w:rPr>
        <w:t>（１）</w:t>
      </w:r>
      <w:r w:rsidR="00C51D99">
        <w:rPr>
          <w:rFonts w:ascii="ＭＳ 明朝" w:hAnsi="ＭＳ 明朝" w:cs="ＭＳ 明朝"/>
          <w:color w:val="000000" w:themeColor="text1"/>
          <w:kern w:val="0"/>
          <w:sz w:val="20"/>
          <w:szCs w:val="20"/>
        </w:rPr>
        <w:t>別紙注意点をよく読み、新型コロナウィルス感染拡大防止に努めること。</w:t>
      </w:r>
    </w:p>
    <w:p w:rsidR="007039A6" w:rsidRDefault="00C51D99" w:rsidP="007039A6">
      <w:pPr>
        <w:ind w:left="800" w:hangingChars="400" w:hanging="800"/>
        <w:rPr>
          <w:rFonts w:ascii="ＭＳ 明朝" w:hAnsi="ＭＳ 明朝" w:cs="ＭＳ 明朝"/>
          <w:color w:val="000000" w:themeColor="text1"/>
          <w:kern w:val="0"/>
          <w:sz w:val="20"/>
          <w:szCs w:val="20"/>
        </w:rPr>
      </w:pPr>
      <w:r>
        <w:rPr>
          <w:rFonts w:ascii="ＭＳ 明朝" w:hAnsi="ＭＳ 明朝" w:cs="ＭＳ 明朝" w:hint="eastAsia"/>
          <w:color w:val="000000" w:themeColor="text1"/>
          <w:kern w:val="0"/>
          <w:sz w:val="20"/>
          <w:szCs w:val="20"/>
        </w:rPr>
        <w:t xml:space="preserve">　　（２）感染拡大状況により大会が中止になる場合もある。中止の</w:t>
      </w:r>
      <w:r w:rsidR="0045015B">
        <w:rPr>
          <w:rFonts w:ascii="ＭＳ 明朝" w:hAnsi="ＭＳ 明朝" w:cs="ＭＳ 明朝" w:hint="eastAsia"/>
          <w:color w:val="000000" w:themeColor="text1"/>
          <w:kern w:val="0"/>
          <w:sz w:val="20"/>
          <w:szCs w:val="20"/>
        </w:rPr>
        <w:t>場合</w:t>
      </w:r>
      <w:r w:rsidR="000F7319">
        <w:rPr>
          <w:rFonts w:ascii="ＭＳ 明朝" w:hAnsi="ＭＳ 明朝" w:cs="ＭＳ 明朝" w:hint="eastAsia"/>
          <w:color w:val="000000" w:themeColor="text1"/>
          <w:kern w:val="0"/>
          <w:sz w:val="20"/>
          <w:szCs w:val="20"/>
        </w:rPr>
        <w:t>、</w:t>
      </w:r>
      <w:r>
        <w:rPr>
          <w:rFonts w:ascii="ＭＳ 明朝" w:hAnsi="ＭＳ 明朝" w:cs="ＭＳ 明朝" w:hint="eastAsia"/>
          <w:color w:val="000000" w:themeColor="text1"/>
          <w:kern w:val="0"/>
          <w:sz w:val="20"/>
          <w:szCs w:val="20"/>
        </w:rPr>
        <w:t>参加料は不要。</w:t>
      </w:r>
    </w:p>
    <w:p w:rsidR="007039A6" w:rsidRDefault="007039A6" w:rsidP="00A6707A">
      <w:pPr>
        <w:ind w:left="1000" w:hangingChars="500" w:hanging="1000"/>
        <w:rPr>
          <w:rFonts w:ascii="ＭＳ 明朝" w:hAnsi="ＭＳ 明朝" w:cs="ＭＳ 明朝" w:hint="eastAsia"/>
          <w:color w:val="000000" w:themeColor="text1"/>
          <w:kern w:val="0"/>
          <w:sz w:val="20"/>
          <w:szCs w:val="20"/>
        </w:rPr>
      </w:pPr>
      <w:r>
        <w:rPr>
          <w:rFonts w:ascii="ＭＳ 明朝" w:hAnsi="ＭＳ 明朝" w:cs="ＭＳ 明朝" w:hint="eastAsia"/>
          <w:color w:val="000000" w:themeColor="text1"/>
          <w:kern w:val="0"/>
          <w:sz w:val="20"/>
          <w:szCs w:val="20"/>
        </w:rPr>
        <w:t xml:space="preserve">　　（３）</w:t>
      </w:r>
      <w:r w:rsidR="001D1808" w:rsidRPr="00061960">
        <w:rPr>
          <w:rFonts w:ascii="ＭＳ 明朝" w:hAnsi="ＭＳ 明朝" w:cs="ＭＳ 明朝" w:hint="eastAsia"/>
          <w:color w:val="000000" w:themeColor="text1"/>
          <w:kern w:val="0"/>
          <w:sz w:val="20"/>
          <w:szCs w:val="20"/>
          <w:u w:val="double"/>
        </w:rPr>
        <w:t>大会は</w:t>
      </w:r>
      <w:r w:rsidR="000F7319">
        <w:rPr>
          <w:rFonts w:ascii="ＭＳ 明朝" w:hAnsi="ＭＳ 明朝" w:cs="ＭＳ 明朝" w:hint="eastAsia"/>
          <w:color w:val="000000" w:themeColor="text1"/>
          <w:kern w:val="0"/>
          <w:sz w:val="20"/>
          <w:szCs w:val="20"/>
          <w:u w:val="double"/>
        </w:rPr>
        <w:t>高体連規約</w:t>
      </w:r>
      <w:r w:rsidR="001D1808" w:rsidRPr="00061960">
        <w:rPr>
          <w:rFonts w:ascii="ＭＳ 明朝" w:hAnsi="ＭＳ 明朝" w:cs="ＭＳ 明朝" w:hint="eastAsia"/>
          <w:color w:val="000000" w:themeColor="text1"/>
          <w:kern w:val="0"/>
          <w:sz w:val="20"/>
          <w:szCs w:val="20"/>
          <w:u w:val="double"/>
        </w:rPr>
        <w:t>より無観客</w:t>
      </w:r>
      <w:r w:rsidR="00C51D99">
        <w:rPr>
          <w:rFonts w:ascii="ＭＳ 明朝" w:hAnsi="ＭＳ 明朝" w:cs="ＭＳ 明朝" w:hint="eastAsia"/>
          <w:color w:val="000000" w:themeColor="text1"/>
          <w:kern w:val="0"/>
          <w:sz w:val="20"/>
          <w:szCs w:val="20"/>
        </w:rPr>
        <w:t>で行う</w:t>
      </w:r>
      <w:r w:rsidR="001D1808">
        <w:rPr>
          <w:rFonts w:ascii="ＭＳ 明朝" w:hAnsi="ＭＳ 明朝" w:cs="ＭＳ 明朝" w:hint="eastAsia"/>
          <w:color w:val="000000" w:themeColor="text1"/>
          <w:kern w:val="0"/>
          <w:sz w:val="20"/>
          <w:szCs w:val="20"/>
        </w:rPr>
        <w:t>。</w:t>
      </w:r>
      <w:r w:rsidR="00F86861">
        <w:rPr>
          <w:rFonts w:ascii="ＭＳ 明朝" w:hAnsi="ＭＳ 明朝" w:cs="ＭＳ 明朝" w:hint="eastAsia"/>
          <w:color w:val="000000" w:themeColor="text1"/>
          <w:kern w:val="0"/>
          <w:sz w:val="20"/>
          <w:szCs w:val="20"/>
        </w:rPr>
        <w:t>大会の模様は</w:t>
      </w:r>
      <w:r w:rsidR="00A6707A">
        <w:rPr>
          <w:rFonts w:ascii="ＭＳ 明朝" w:hAnsi="ＭＳ 明朝" w:cs="ＭＳ 明朝" w:hint="eastAsia"/>
          <w:color w:val="000000" w:themeColor="text1"/>
          <w:kern w:val="0"/>
          <w:sz w:val="20"/>
          <w:szCs w:val="20"/>
        </w:rPr>
        <w:t>YouTube</w:t>
      </w:r>
      <w:r w:rsidR="00F86861">
        <w:rPr>
          <w:rFonts w:ascii="ＭＳ 明朝" w:hAnsi="ＭＳ 明朝" w:cs="ＭＳ 明朝" w:hint="eastAsia"/>
          <w:color w:val="000000" w:themeColor="text1"/>
          <w:kern w:val="0"/>
          <w:sz w:val="20"/>
          <w:szCs w:val="20"/>
        </w:rPr>
        <w:t>上にて</w:t>
      </w:r>
      <w:r w:rsidR="000F7319">
        <w:rPr>
          <w:rFonts w:ascii="ＭＳ 明朝" w:hAnsi="ＭＳ 明朝" w:cs="ＭＳ 明朝" w:hint="eastAsia"/>
          <w:color w:val="000000" w:themeColor="text1"/>
          <w:kern w:val="0"/>
          <w:sz w:val="20"/>
          <w:szCs w:val="20"/>
        </w:rPr>
        <w:t>同時配信をする。「第６９回高体連函館支部</w:t>
      </w:r>
      <w:r w:rsidR="00A6707A">
        <w:rPr>
          <w:rFonts w:ascii="ＭＳ 明朝" w:hAnsi="ＭＳ 明朝" w:cs="ＭＳ 明朝" w:hint="eastAsia"/>
          <w:color w:val="000000" w:themeColor="text1"/>
          <w:kern w:val="0"/>
          <w:sz w:val="20"/>
          <w:szCs w:val="20"/>
        </w:rPr>
        <w:t>秋季柔道大会」で検索。ただし配信（電波）状況が不安定な場合、途切れることがある。</w:t>
      </w:r>
      <w:r w:rsidR="00BE3751">
        <w:rPr>
          <w:rFonts w:ascii="ＭＳ 明朝" w:hAnsi="ＭＳ 明朝" w:cs="ＭＳ 明朝" w:hint="eastAsia"/>
          <w:color w:val="000000" w:themeColor="text1"/>
          <w:kern w:val="0"/>
          <w:sz w:val="20"/>
          <w:szCs w:val="20"/>
          <w:u w:val="double"/>
        </w:rPr>
        <w:t>体育館</w:t>
      </w:r>
      <w:r w:rsidR="00A6707A" w:rsidRPr="00A6707A">
        <w:rPr>
          <w:rFonts w:ascii="ＭＳ 明朝" w:hAnsi="ＭＳ 明朝" w:cs="ＭＳ 明朝" w:hint="eastAsia"/>
          <w:color w:val="000000" w:themeColor="text1"/>
          <w:kern w:val="0"/>
          <w:sz w:val="20"/>
          <w:szCs w:val="20"/>
          <w:u w:val="double"/>
        </w:rPr>
        <w:t>は</w:t>
      </w:r>
      <w:r w:rsidR="00BE3751">
        <w:rPr>
          <w:rFonts w:ascii="ＭＳ 明朝" w:hAnsi="ＭＳ 明朝" w:cs="ＭＳ 明朝" w:hint="eastAsia"/>
          <w:color w:val="000000" w:themeColor="text1"/>
          <w:kern w:val="0"/>
          <w:sz w:val="20"/>
          <w:szCs w:val="20"/>
          <w:u w:val="double"/>
        </w:rPr>
        <w:t>一切関係がないため連絡</w:t>
      </w:r>
      <w:r w:rsidR="00A6707A" w:rsidRPr="00A6707A">
        <w:rPr>
          <w:rFonts w:ascii="ＭＳ 明朝" w:hAnsi="ＭＳ 明朝" w:cs="ＭＳ 明朝" w:hint="eastAsia"/>
          <w:color w:val="000000" w:themeColor="text1"/>
          <w:kern w:val="0"/>
          <w:sz w:val="20"/>
          <w:szCs w:val="20"/>
          <w:u w:val="double"/>
        </w:rPr>
        <w:t>を入れないで下さい</w:t>
      </w:r>
      <w:r w:rsidR="00A6707A">
        <w:rPr>
          <w:rFonts w:ascii="ＭＳ 明朝" w:hAnsi="ＭＳ 明朝" w:cs="ＭＳ 明朝" w:hint="eastAsia"/>
          <w:color w:val="000000" w:themeColor="text1"/>
          <w:kern w:val="0"/>
          <w:sz w:val="20"/>
          <w:szCs w:val="20"/>
        </w:rPr>
        <w:t>。</w:t>
      </w:r>
    </w:p>
    <w:p w:rsidR="007C6630" w:rsidRDefault="007C6630" w:rsidP="00A6707A">
      <w:pPr>
        <w:ind w:left="1000" w:hangingChars="500" w:hanging="1000"/>
        <w:rPr>
          <w:rFonts w:ascii="ＭＳ 明朝" w:hAnsi="ＭＳ 明朝" w:cs="ＭＳ 明朝" w:hint="eastAsia"/>
          <w:color w:val="000000" w:themeColor="text1"/>
          <w:kern w:val="0"/>
          <w:sz w:val="20"/>
          <w:szCs w:val="20"/>
        </w:rPr>
      </w:pPr>
    </w:p>
    <w:p w:rsidR="007C6630" w:rsidRDefault="007C6630" w:rsidP="00A6707A">
      <w:pPr>
        <w:ind w:left="1000" w:hangingChars="500" w:hanging="1000"/>
        <w:rPr>
          <w:rFonts w:ascii="ＭＳ 明朝" w:hAnsi="ＭＳ 明朝" w:cs="ＭＳ 明朝" w:hint="eastAsia"/>
          <w:color w:val="000000" w:themeColor="text1"/>
          <w:kern w:val="0"/>
          <w:sz w:val="20"/>
          <w:szCs w:val="20"/>
        </w:rPr>
      </w:pPr>
    </w:p>
    <w:p w:rsidR="007C6630" w:rsidRDefault="007C6630" w:rsidP="00A6707A">
      <w:pPr>
        <w:ind w:left="1000" w:hangingChars="500" w:hanging="1000"/>
        <w:rPr>
          <w:rFonts w:ascii="ＭＳ 明朝" w:hAnsi="ＭＳ 明朝" w:cs="ＭＳ 明朝"/>
          <w:color w:val="000000" w:themeColor="text1"/>
          <w:kern w:val="0"/>
          <w:sz w:val="20"/>
          <w:szCs w:val="20"/>
        </w:rPr>
      </w:pPr>
    </w:p>
    <w:p w:rsidR="008E3A20" w:rsidRPr="008E3A20" w:rsidRDefault="000F7319" w:rsidP="008E3A20">
      <w:pPr>
        <w:ind w:firstLineChars="50" w:firstLine="140"/>
        <w:jc w:val="center"/>
        <w:rPr>
          <w:rFonts w:ascii="ＤＦ特太ゴシック体" w:eastAsia="ＤＦ特太ゴシック体" w:hAnsi="ＤＦ特太ゴシック体"/>
          <w:color w:val="000000" w:themeColor="text1"/>
          <w:sz w:val="28"/>
          <w:szCs w:val="28"/>
        </w:rPr>
      </w:pPr>
      <w:r>
        <w:rPr>
          <w:rFonts w:ascii="ＤＦ特太ゴシック体" w:eastAsia="ＤＦ特太ゴシック体" w:hAnsi="ＤＦ特太ゴシック体" w:hint="eastAsia"/>
          <w:color w:val="000000" w:themeColor="text1"/>
          <w:sz w:val="28"/>
          <w:szCs w:val="28"/>
        </w:rPr>
        <w:lastRenderedPageBreak/>
        <w:t>第６９</w:t>
      </w:r>
      <w:r w:rsidR="008E3A20" w:rsidRPr="008E3A20">
        <w:rPr>
          <w:rFonts w:ascii="ＤＦ特太ゴシック体" w:eastAsia="ＤＦ特太ゴシック体" w:hAnsi="ＤＦ特太ゴシック体" w:hint="eastAsia"/>
          <w:color w:val="000000" w:themeColor="text1"/>
          <w:sz w:val="28"/>
          <w:szCs w:val="28"/>
        </w:rPr>
        <w:t>回高体連函館支部秋季柔道大会</w:t>
      </w:r>
      <w:r w:rsidR="008E3A20">
        <w:rPr>
          <w:rFonts w:ascii="ＤＦ特太ゴシック体" w:eastAsia="ＤＦ特太ゴシック体" w:hAnsi="ＤＦ特太ゴシック体" w:hint="eastAsia"/>
          <w:color w:val="000000" w:themeColor="text1"/>
          <w:sz w:val="28"/>
          <w:szCs w:val="28"/>
        </w:rPr>
        <w:t>について</w:t>
      </w:r>
    </w:p>
    <w:p w:rsidR="003030F3" w:rsidRPr="008E3A20" w:rsidRDefault="003030F3"/>
    <w:p w:rsidR="00DB35BA" w:rsidRDefault="008E3A20" w:rsidP="008E3A20">
      <w:pPr>
        <w:jc w:val="right"/>
      </w:pPr>
      <w:r>
        <w:t>高体連函館支部柔道専門部</w:t>
      </w:r>
    </w:p>
    <w:p w:rsidR="008E3A20" w:rsidRDefault="008E3A20"/>
    <w:p w:rsidR="00DB35BA" w:rsidRDefault="00A6707A">
      <w:r>
        <w:t xml:space="preserve">　新型コロナウィルスによる感染の</w:t>
      </w:r>
      <w:r w:rsidR="001C097E">
        <w:t>終息</w:t>
      </w:r>
      <w:r w:rsidR="00D9473C">
        <w:t>の</w:t>
      </w:r>
      <w:r w:rsidR="008E3A20">
        <w:t>見えない状況ですが、感染拡大防止策を十分に行った上で大会運営を行っていきたいと考えております。</w:t>
      </w:r>
      <w:r w:rsidR="00003F90">
        <w:t>そのため</w:t>
      </w:r>
      <w:r w:rsidR="008E3A20">
        <w:t>選手・</w:t>
      </w:r>
      <w:r w:rsidR="001C097E">
        <w:t>顧問・</w:t>
      </w:r>
      <w:r w:rsidR="008E3A20">
        <w:t>役員・保護者にはそれぞれ責任を持った対応をしていただきたく思います。</w:t>
      </w:r>
      <w:r w:rsidR="00003F90">
        <w:t>ご協力・ご理解下さい。</w:t>
      </w:r>
    </w:p>
    <w:p w:rsidR="008E3A20" w:rsidRDefault="008E3A20"/>
    <w:p w:rsidR="008E3A20" w:rsidRDefault="008E3A20">
      <w:r>
        <w:rPr>
          <w:rFonts w:hint="eastAsia"/>
        </w:rPr>
        <w:t>［大会参加にあたって］</w:t>
      </w:r>
    </w:p>
    <w:p w:rsidR="008E3A20" w:rsidRDefault="008E3A20">
      <w:r>
        <w:rPr>
          <w:rFonts w:hint="eastAsia"/>
        </w:rPr>
        <w:t>（１）</w:t>
      </w:r>
      <w:r w:rsidR="004168BE">
        <w:rPr>
          <w:rFonts w:hint="eastAsia"/>
        </w:rPr>
        <w:t>以下の事項に該当する場合は参加・来場できない。</w:t>
      </w:r>
    </w:p>
    <w:p w:rsidR="004168BE" w:rsidRDefault="004168BE">
      <w:r>
        <w:rPr>
          <w:rFonts w:hint="eastAsia"/>
        </w:rPr>
        <w:t xml:space="preserve">　　①体調が良くない場合（発熱・せき・のどの痛みなどの症状がある場合）。</w:t>
      </w:r>
    </w:p>
    <w:p w:rsidR="004168BE" w:rsidRDefault="004168BE">
      <w:r>
        <w:rPr>
          <w:rFonts w:hint="eastAsia"/>
        </w:rPr>
        <w:t xml:space="preserve">　　②同居家族や身近な知人に感染が疑われる方がいる場合。</w:t>
      </w:r>
    </w:p>
    <w:p w:rsidR="004168BE" w:rsidRDefault="004168BE" w:rsidP="004168BE">
      <w:pPr>
        <w:ind w:left="630" w:hangingChars="300" w:hanging="630"/>
      </w:pPr>
      <w:r>
        <w:rPr>
          <w:rFonts w:hint="eastAsia"/>
        </w:rPr>
        <w:t xml:space="preserve">　　③過去１４日以内に政府から入国制限、入国後の観察期間を必要とされている国、地域等へ渡航または該当在住者との濃厚接触がある場合。</w:t>
      </w:r>
    </w:p>
    <w:p w:rsidR="00003F90" w:rsidRDefault="004168BE" w:rsidP="00003F90">
      <w:pPr>
        <w:ind w:left="630" w:hangingChars="300" w:hanging="630"/>
      </w:pPr>
      <w:r>
        <w:t>（２）大会２週間前から検温をし、記録表に記録。大会当日に持参（</w:t>
      </w:r>
      <w:r w:rsidR="001C097E" w:rsidRPr="00D9473C">
        <w:rPr>
          <w:u w:val="single"/>
        </w:rPr>
        <w:t>受付時に</w:t>
      </w:r>
      <w:r w:rsidR="00A6707A" w:rsidRPr="00D9473C">
        <w:rPr>
          <w:u w:val="single"/>
        </w:rPr>
        <w:t>各個人で</w:t>
      </w:r>
      <w:r w:rsidRPr="00D9473C">
        <w:rPr>
          <w:u w:val="single"/>
        </w:rPr>
        <w:t>提出</w:t>
      </w:r>
      <w:r>
        <w:t>）すること。</w:t>
      </w:r>
    </w:p>
    <w:p w:rsidR="00F65236" w:rsidRDefault="004168BE" w:rsidP="00003F90">
      <w:pPr>
        <w:ind w:left="630" w:hangingChars="300" w:hanging="630"/>
      </w:pPr>
      <w:r>
        <w:rPr>
          <w:rFonts w:hint="eastAsia"/>
        </w:rPr>
        <w:t>（３）</w:t>
      </w:r>
      <w:r w:rsidR="00F65236">
        <w:rPr>
          <w:rFonts w:hint="eastAsia"/>
        </w:rPr>
        <w:t>入館時には</w:t>
      </w:r>
      <w:r w:rsidR="00D9473C">
        <w:rPr>
          <w:rFonts w:hint="eastAsia"/>
        </w:rPr>
        <w:t>さらに</w:t>
      </w:r>
      <w:r w:rsidR="00F65236">
        <w:rPr>
          <w:rFonts w:hint="eastAsia"/>
        </w:rPr>
        <w:t>体温測定（非接触型）を行い、体温が高い場合は入館させない。</w:t>
      </w:r>
    </w:p>
    <w:p w:rsidR="004168BE" w:rsidRDefault="00F65236" w:rsidP="00003F90">
      <w:pPr>
        <w:ind w:left="630" w:hangingChars="300" w:hanging="630"/>
      </w:pPr>
      <w:r>
        <w:rPr>
          <w:rFonts w:hint="eastAsia"/>
        </w:rPr>
        <w:t>（４）</w:t>
      </w:r>
      <w:r w:rsidR="00521ED4">
        <w:rPr>
          <w:rFonts w:hint="eastAsia"/>
        </w:rPr>
        <w:t>選手・役員ともに</w:t>
      </w:r>
      <w:r w:rsidR="004168BE">
        <w:t>マスクを必ず着用すること（</w:t>
      </w:r>
      <w:r w:rsidR="00521ED4">
        <w:t>選手は</w:t>
      </w:r>
      <w:r w:rsidR="00003F90">
        <w:t>競技時以外</w:t>
      </w:r>
      <w:r w:rsidR="00A6707A">
        <w:t>のすべての場面</w:t>
      </w:r>
      <w:r w:rsidR="004168BE">
        <w:t>）。</w:t>
      </w:r>
    </w:p>
    <w:p w:rsidR="004168BE" w:rsidRDefault="00003F90">
      <w:r>
        <w:rPr>
          <w:rFonts w:hint="eastAsia"/>
        </w:rPr>
        <w:t>（</w:t>
      </w:r>
      <w:r w:rsidR="00DC5331">
        <w:rPr>
          <w:rFonts w:hint="eastAsia"/>
        </w:rPr>
        <w:t>５</w:t>
      </w:r>
      <w:r w:rsidR="004168BE">
        <w:rPr>
          <w:rFonts w:hint="eastAsia"/>
        </w:rPr>
        <w:t>）</w:t>
      </w:r>
      <w:r>
        <w:rPr>
          <w:rFonts w:hint="eastAsia"/>
        </w:rPr>
        <w:t>こまめな手洗い、手指消毒をすること（各チームで消毒液を持参のこと）。</w:t>
      </w:r>
    </w:p>
    <w:p w:rsidR="00DB35BA" w:rsidRDefault="00DC5331">
      <w:r>
        <w:t>（６</w:t>
      </w:r>
      <w:r w:rsidR="00003F90">
        <w:t>）他の参加者</w:t>
      </w:r>
      <w:r w:rsidR="00EA4CB2">
        <w:t>・役員等</w:t>
      </w:r>
      <w:r w:rsidR="00003F90">
        <w:t>との接触を極力控え、適切な距離をとること。</w:t>
      </w:r>
    </w:p>
    <w:p w:rsidR="00003F90" w:rsidRDefault="00DC5331">
      <w:r>
        <w:rPr>
          <w:rFonts w:hint="eastAsia"/>
        </w:rPr>
        <w:t>（７</w:t>
      </w:r>
      <w:r w:rsidR="00003F90">
        <w:rPr>
          <w:rFonts w:hint="eastAsia"/>
        </w:rPr>
        <w:t>）</w:t>
      </w:r>
      <w:r w:rsidR="00EA4CB2">
        <w:rPr>
          <w:rFonts w:hint="eastAsia"/>
        </w:rPr>
        <w:t>飲み物・タオル等は他人との共用を避けること。</w:t>
      </w:r>
    </w:p>
    <w:p w:rsidR="00996995" w:rsidRDefault="00DC5331">
      <w:r>
        <w:rPr>
          <w:rFonts w:hint="eastAsia"/>
        </w:rPr>
        <w:t>（８</w:t>
      </w:r>
      <w:r w:rsidR="00996995">
        <w:rPr>
          <w:rFonts w:hint="eastAsia"/>
        </w:rPr>
        <w:t>）感染防止のため定められた措置を遵守し、役員・監督の指示に従うこと。</w:t>
      </w:r>
    </w:p>
    <w:p w:rsidR="00DB35BA" w:rsidRDefault="00DC5331" w:rsidP="00996995">
      <w:pPr>
        <w:ind w:left="630" w:hangingChars="300" w:hanging="630"/>
      </w:pPr>
      <w:r>
        <w:rPr>
          <w:rFonts w:hint="eastAsia"/>
        </w:rPr>
        <w:t>（９</w:t>
      </w:r>
      <w:r w:rsidR="00996995">
        <w:rPr>
          <w:rFonts w:hint="eastAsia"/>
        </w:rPr>
        <w:t>）大会終了後２週間以内に新型コロナウィルス感染症を発症した場合、主催者に対して速やかに濃厚接触者の有無について報告すること。</w:t>
      </w:r>
    </w:p>
    <w:p w:rsidR="00996995" w:rsidRDefault="00DC5331" w:rsidP="00996995">
      <w:pPr>
        <w:ind w:left="630" w:hangingChars="300" w:hanging="630"/>
      </w:pPr>
      <w:r>
        <w:rPr>
          <w:rFonts w:hint="eastAsia"/>
        </w:rPr>
        <w:t>（１０</w:t>
      </w:r>
      <w:r w:rsidR="00996995">
        <w:rPr>
          <w:rFonts w:hint="eastAsia"/>
        </w:rPr>
        <w:t>）今回の大会は</w:t>
      </w:r>
      <w:r w:rsidR="00F65236">
        <w:rPr>
          <w:rFonts w:hint="eastAsia"/>
        </w:rPr>
        <w:t>無観客で行う</w:t>
      </w:r>
      <w:r w:rsidR="001C097E">
        <w:rPr>
          <w:rFonts w:hint="eastAsia"/>
        </w:rPr>
        <w:t>（</w:t>
      </w:r>
      <w:r w:rsidR="00CE6B53">
        <w:rPr>
          <w:rFonts w:hint="eastAsia"/>
        </w:rPr>
        <w:t>高体連からの指示。</w:t>
      </w:r>
      <w:r w:rsidR="00F65232">
        <w:rPr>
          <w:rFonts w:hint="eastAsia"/>
        </w:rPr>
        <w:t>大会の模様は</w:t>
      </w:r>
      <w:r w:rsidR="00F65232">
        <w:rPr>
          <w:rFonts w:hint="eastAsia"/>
        </w:rPr>
        <w:t>YouTube</w:t>
      </w:r>
      <w:r w:rsidR="00F65232">
        <w:rPr>
          <w:rFonts w:hint="eastAsia"/>
        </w:rPr>
        <w:t>にて</w:t>
      </w:r>
      <w:r w:rsidR="00CE6B53">
        <w:rPr>
          <w:rFonts w:hint="eastAsia"/>
        </w:rPr>
        <w:t>同時配信</w:t>
      </w:r>
      <w:r w:rsidR="00F65232">
        <w:rPr>
          <w:rFonts w:hint="eastAsia"/>
        </w:rPr>
        <w:t>します</w:t>
      </w:r>
      <w:r w:rsidR="001C097E">
        <w:rPr>
          <w:rFonts w:hint="eastAsia"/>
        </w:rPr>
        <w:t>）</w:t>
      </w:r>
      <w:r w:rsidR="00F65236">
        <w:rPr>
          <w:rFonts w:hint="eastAsia"/>
        </w:rPr>
        <w:t>。</w:t>
      </w:r>
    </w:p>
    <w:p w:rsidR="009572F7" w:rsidRPr="00F65232" w:rsidRDefault="009572F7" w:rsidP="00996995">
      <w:pPr>
        <w:ind w:left="630" w:hangingChars="300" w:hanging="630"/>
      </w:pPr>
    </w:p>
    <w:p w:rsidR="00DC5331" w:rsidRDefault="00DC5331" w:rsidP="00996995">
      <w:pPr>
        <w:ind w:left="630" w:hangingChars="300" w:hanging="630"/>
      </w:pPr>
      <w:r>
        <w:rPr>
          <w:rFonts w:hint="eastAsia"/>
        </w:rPr>
        <w:t>［</w:t>
      </w:r>
      <w:r w:rsidR="00521ED4">
        <w:rPr>
          <w:rFonts w:hint="eastAsia"/>
        </w:rPr>
        <w:t>試合</w:t>
      </w:r>
      <w:r>
        <w:rPr>
          <w:rFonts w:hint="eastAsia"/>
        </w:rPr>
        <w:t>中］</w:t>
      </w:r>
    </w:p>
    <w:p w:rsidR="00996995" w:rsidRPr="00DC5331" w:rsidRDefault="00DC5331">
      <w:r>
        <w:rPr>
          <w:rFonts w:hint="eastAsia"/>
        </w:rPr>
        <w:t>（１）試合前・試合の合間・試合後に畳の清拭（消毒・除菌）を行う。</w:t>
      </w:r>
      <w:r w:rsidR="00CE6B53">
        <w:rPr>
          <w:rFonts w:hint="eastAsia"/>
        </w:rPr>
        <w:t>各選手の協力を願います。</w:t>
      </w:r>
    </w:p>
    <w:p w:rsidR="00996995" w:rsidRDefault="00CE6B53">
      <w:r>
        <w:rPr>
          <w:rFonts w:hint="eastAsia"/>
        </w:rPr>
        <w:t>（２）</w:t>
      </w:r>
      <w:r w:rsidR="00DC5331">
        <w:rPr>
          <w:rFonts w:hint="eastAsia"/>
        </w:rPr>
        <w:t>試合以外ではマスクを着用する（</w:t>
      </w:r>
      <w:r>
        <w:rPr>
          <w:rFonts w:hint="eastAsia"/>
        </w:rPr>
        <w:t>入館時・</w:t>
      </w:r>
      <w:r w:rsidR="00DC5331">
        <w:rPr>
          <w:rFonts w:hint="eastAsia"/>
        </w:rPr>
        <w:t>観戦中・試合待機時など）。</w:t>
      </w:r>
    </w:p>
    <w:p w:rsidR="00DC5331" w:rsidRDefault="00DC5331">
      <w:r>
        <w:rPr>
          <w:rFonts w:hint="eastAsia"/>
        </w:rPr>
        <w:t>（３）監督・コーチ</w:t>
      </w:r>
      <w:r w:rsidR="005822C3">
        <w:rPr>
          <w:rFonts w:hint="eastAsia"/>
        </w:rPr>
        <w:t>・役員</w:t>
      </w:r>
      <w:r>
        <w:rPr>
          <w:rFonts w:hint="eastAsia"/>
        </w:rPr>
        <w:t>はマスクを着用する。</w:t>
      </w:r>
    </w:p>
    <w:p w:rsidR="00DC5331" w:rsidRDefault="00DC5331" w:rsidP="00DC5331">
      <w:r>
        <w:rPr>
          <w:rFonts w:hint="eastAsia"/>
        </w:rPr>
        <w:t>（４）競技中、監督は大きな声によるコーチング、選手・観戦者は声による応援を行わない。</w:t>
      </w:r>
    </w:p>
    <w:p w:rsidR="00DC5331" w:rsidRDefault="00DC5331" w:rsidP="00DC5331">
      <w:r>
        <w:rPr>
          <w:rFonts w:hint="eastAsia"/>
        </w:rPr>
        <w:t>（５）試合後のハイタッチや握手等も禁止。</w:t>
      </w:r>
    </w:p>
    <w:p w:rsidR="00521ED4" w:rsidRDefault="00521ED4" w:rsidP="00DC5331">
      <w:r>
        <w:rPr>
          <w:rFonts w:hint="eastAsia"/>
        </w:rPr>
        <w:t>（６）審判もマスクを着用して行う。</w:t>
      </w:r>
    </w:p>
    <w:p w:rsidR="00521ED4" w:rsidRDefault="00521ED4" w:rsidP="000F7319">
      <w:pPr>
        <w:ind w:left="630" w:hangingChars="300" w:hanging="630"/>
      </w:pPr>
      <w:r>
        <w:rPr>
          <w:rFonts w:hint="eastAsia"/>
        </w:rPr>
        <w:t>（７）出血等あった場合は、付着部分をきれいに清拭する。</w:t>
      </w:r>
    </w:p>
    <w:p w:rsidR="00DB35BA" w:rsidRDefault="00DB35BA"/>
    <w:p w:rsidR="00CE6B53" w:rsidRDefault="00CE6B53">
      <w:r>
        <w:rPr>
          <w:rFonts w:hint="eastAsia"/>
        </w:rPr>
        <w:t>［試合後］</w:t>
      </w:r>
    </w:p>
    <w:p w:rsidR="00CE6B53" w:rsidRDefault="00CE6B53">
      <w:r>
        <w:rPr>
          <w:rFonts w:hint="eastAsia"/>
        </w:rPr>
        <w:t>（１）試合後も体調管理表の記録を付け、健康管理に配慮する。</w:t>
      </w:r>
    </w:p>
    <w:p w:rsidR="00BB52A7" w:rsidRDefault="00BB52A7">
      <w:r>
        <w:rPr>
          <w:rFonts w:hint="eastAsia"/>
        </w:rPr>
        <w:t>（２）大会後、感染症を発症した場合は速やかに</w:t>
      </w:r>
      <w:bookmarkStart w:id="0" w:name="_GoBack"/>
      <w:bookmarkEnd w:id="0"/>
      <w:r>
        <w:rPr>
          <w:rFonts w:hint="eastAsia"/>
        </w:rPr>
        <w:t>報告すること。</w:t>
      </w:r>
    </w:p>
    <w:sectPr w:rsidR="00BB52A7" w:rsidSect="007C6630">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A3" w:rsidRDefault="007006A3" w:rsidP="00D24901">
      <w:r>
        <w:separator/>
      </w:r>
    </w:p>
  </w:endnote>
  <w:endnote w:type="continuationSeparator" w:id="0">
    <w:p w:rsidR="007006A3" w:rsidRDefault="007006A3" w:rsidP="00D2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A3" w:rsidRDefault="007006A3" w:rsidP="00D24901">
      <w:r>
        <w:separator/>
      </w:r>
    </w:p>
  </w:footnote>
  <w:footnote w:type="continuationSeparator" w:id="0">
    <w:p w:rsidR="007006A3" w:rsidRDefault="007006A3" w:rsidP="00D24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322"/>
    <w:multiLevelType w:val="hybridMultilevel"/>
    <w:tmpl w:val="4266D70A"/>
    <w:lvl w:ilvl="0" w:tplc="8D56AF50">
      <w:start w:val="1"/>
      <w:numFmt w:val="aiueoFullWidth"/>
      <w:lvlText w:val="%1、"/>
      <w:lvlJc w:val="left"/>
      <w:pPr>
        <w:tabs>
          <w:tab w:val="num" w:pos="2805"/>
        </w:tabs>
        <w:ind w:left="2805" w:hanging="405"/>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1">
    <w:nsid w:val="0AC672C5"/>
    <w:multiLevelType w:val="hybridMultilevel"/>
    <w:tmpl w:val="83362548"/>
    <w:lvl w:ilvl="0" w:tplc="98DCBD8C">
      <w:start w:val="1"/>
      <w:numFmt w:val="aiueoFullWidth"/>
      <w:lvlText w:val="%1、"/>
      <w:lvlJc w:val="left"/>
      <w:pPr>
        <w:tabs>
          <w:tab w:val="num" w:pos="2805"/>
        </w:tabs>
        <w:ind w:left="2805" w:hanging="405"/>
      </w:pPr>
      <w:rPr>
        <w:rFonts w:hint="default"/>
      </w:rPr>
    </w:lvl>
    <w:lvl w:ilvl="1" w:tplc="406A71FE">
      <w:numFmt w:val="bullet"/>
      <w:lvlText w:val="※"/>
      <w:lvlJc w:val="left"/>
      <w:pPr>
        <w:tabs>
          <w:tab w:val="num" w:pos="3180"/>
        </w:tabs>
        <w:ind w:left="3180" w:hanging="360"/>
      </w:pPr>
      <w:rPr>
        <w:rFonts w:ascii="ＭＳ 明朝" w:eastAsia="ＭＳ 明朝" w:hAnsi="ＭＳ 明朝" w:cs="Times New Roman" w:hint="eastAsia"/>
      </w:rPr>
    </w:lvl>
    <w:lvl w:ilvl="2" w:tplc="863649AC">
      <w:start w:val="1"/>
      <w:numFmt w:val="decimalFullWidth"/>
      <w:lvlText w:val="（%3）"/>
      <w:lvlJc w:val="left"/>
      <w:pPr>
        <w:ind w:left="3960" w:hanging="720"/>
      </w:pPr>
      <w:rPr>
        <w:rFonts w:hint="default"/>
      </w:r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2">
    <w:nsid w:val="461D15E5"/>
    <w:multiLevelType w:val="hybridMultilevel"/>
    <w:tmpl w:val="42F40F50"/>
    <w:lvl w:ilvl="0" w:tplc="355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8035C1"/>
    <w:multiLevelType w:val="hybridMultilevel"/>
    <w:tmpl w:val="2696C8E2"/>
    <w:lvl w:ilvl="0" w:tplc="1E225E4A">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3550C31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992909"/>
    <w:multiLevelType w:val="hybridMultilevel"/>
    <w:tmpl w:val="06B6DC74"/>
    <w:lvl w:ilvl="0" w:tplc="0409000D">
      <w:start w:val="1"/>
      <w:numFmt w:val="bullet"/>
      <w:lvlText w:val=""/>
      <w:lvlJc w:val="left"/>
      <w:pPr>
        <w:ind w:left="2415" w:hanging="420"/>
      </w:pPr>
      <w:rPr>
        <w:rFonts w:ascii="Wingdings" w:hAnsi="Wingdings" w:hint="default"/>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5">
    <w:nsid w:val="62CD2EC3"/>
    <w:multiLevelType w:val="hybridMultilevel"/>
    <w:tmpl w:val="592C6C46"/>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D8"/>
    <w:rsid w:val="00003F90"/>
    <w:rsid w:val="00033BBB"/>
    <w:rsid w:val="0006022A"/>
    <w:rsid w:val="00061960"/>
    <w:rsid w:val="000662CB"/>
    <w:rsid w:val="00094FA8"/>
    <w:rsid w:val="000D4D2E"/>
    <w:rsid w:val="000F7319"/>
    <w:rsid w:val="00114736"/>
    <w:rsid w:val="00167E51"/>
    <w:rsid w:val="001B1362"/>
    <w:rsid w:val="001B7B41"/>
    <w:rsid w:val="001C097E"/>
    <w:rsid w:val="001C6672"/>
    <w:rsid w:val="001D1808"/>
    <w:rsid w:val="00210420"/>
    <w:rsid w:val="00215B28"/>
    <w:rsid w:val="00246E4A"/>
    <w:rsid w:val="00250AEE"/>
    <w:rsid w:val="00263F1E"/>
    <w:rsid w:val="0027661F"/>
    <w:rsid w:val="002C332B"/>
    <w:rsid w:val="002D67A3"/>
    <w:rsid w:val="002E6200"/>
    <w:rsid w:val="003030F3"/>
    <w:rsid w:val="00330F4E"/>
    <w:rsid w:val="00333416"/>
    <w:rsid w:val="00381614"/>
    <w:rsid w:val="003A18A6"/>
    <w:rsid w:val="003A323B"/>
    <w:rsid w:val="003B31CF"/>
    <w:rsid w:val="003C122A"/>
    <w:rsid w:val="003F4921"/>
    <w:rsid w:val="00410E75"/>
    <w:rsid w:val="004168BE"/>
    <w:rsid w:val="0045015B"/>
    <w:rsid w:val="00455C21"/>
    <w:rsid w:val="00467361"/>
    <w:rsid w:val="005200E5"/>
    <w:rsid w:val="00521ED4"/>
    <w:rsid w:val="00535994"/>
    <w:rsid w:val="00575B1F"/>
    <w:rsid w:val="005822C3"/>
    <w:rsid w:val="00590914"/>
    <w:rsid w:val="00597ECE"/>
    <w:rsid w:val="005F3DCB"/>
    <w:rsid w:val="006323D1"/>
    <w:rsid w:val="00651CBF"/>
    <w:rsid w:val="00676CE0"/>
    <w:rsid w:val="00697D5F"/>
    <w:rsid w:val="006A73AD"/>
    <w:rsid w:val="006B217B"/>
    <w:rsid w:val="006F6604"/>
    <w:rsid w:val="007006A3"/>
    <w:rsid w:val="007039A6"/>
    <w:rsid w:val="00773D61"/>
    <w:rsid w:val="007C6630"/>
    <w:rsid w:val="008522B2"/>
    <w:rsid w:val="00886D6A"/>
    <w:rsid w:val="008B1004"/>
    <w:rsid w:val="008E15B6"/>
    <w:rsid w:val="008E3A20"/>
    <w:rsid w:val="008E71E0"/>
    <w:rsid w:val="008F3C99"/>
    <w:rsid w:val="00935964"/>
    <w:rsid w:val="00937802"/>
    <w:rsid w:val="00954CF1"/>
    <w:rsid w:val="009572F7"/>
    <w:rsid w:val="00960BB7"/>
    <w:rsid w:val="00976D30"/>
    <w:rsid w:val="00996995"/>
    <w:rsid w:val="009C6BCB"/>
    <w:rsid w:val="009D4093"/>
    <w:rsid w:val="00A07DA0"/>
    <w:rsid w:val="00A6707A"/>
    <w:rsid w:val="00A97FF5"/>
    <w:rsid w:val="00AA1664"/>
    <w:rsid w:val="00AD2B0E"/>
    <w:rsid w:val="00B23FE2"/>
    <w:rsid w:val="00B53692"/>
    <w:rsid w:val="00B56948"/>
    <w:rsid w:val="00B63EE8"/>
    <w:rsid w:val="00BB52A7"/>
    <w:rsid w:val="00BE3751"/>
    <w:rsid w:val="00C12303"/>
    <w:rsid w:val="00C51D99"/>
    <w:rsid w:val="00C61FE2"/>
    <w:rsid w:val="00C74B49"/>
    <w:rsid w:val="00C944E2"/>
    <w:rsid w:val="00CA09CB"/>
    <w:rsid w:val="00CA5CA1"/>
    <w:rsid w:val="00CB11D8"/>
    <w:rsid w:val="00CE6B53"/>
    <w:rsid w:val="00D22466"/>
    <w:rsid w:val="00D24901"/>
    <w:rsid w:val="00D9473C"/>
    <w:rsid w:val="00DB35BA"/>
    <w:rsid w:val="00DC5331"/>
    <w:rsid w:val="00E01599"/>
    <w:rsid w:val="00E15A48"/>
    <w:rsid w:val="00E306DB"/>
    <w:rsid w:val="00E82355"/>
    <w:rsid w:val="00EA4CB2"/>
    <w:rsid w:val="00EA6A28"/>
    <w:rsid w:val="00EF7467"/>
    <w:rsid w:val="00F65232"/>
    <w:rsid w:val="00F65236"/>
    <w:rsid w:val="00F70AEA"/>
    <w:rsid w:val="00F86861"/>
    <w:rsid w:val="00FC349D"/>
    <w:rsid w:val="00FD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1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1D8"/>
    <w:pPr>
      <w:ind w:leftChars="400" w:left="840"/>
    </w:pPr>
  </w:style>
  <w:style w:type="paragraph" w:styleId="a4">
    <w:name w:val="header"/>
    <w:basedOn w:val="a"/>
    <w:link w:val="a5"/>
    <w:uiPriority w:val="99"/>
    <w:unhideWhenUsed/>
    <w:rsid w:val="00D24901"/>
    <w:pPr>
      <w:tabs>
        <w:tab w:val="center" w:pos="4252"/>
        <w:tab w:val="right" w:pos="8504"/>
      </w:tabs>
      <w:snapToGrid w:val="0"/>
    </w:pPr>
  </w:style>
  <w:style w:type="character" w:customStyle="1" w:styleId="a5">
    <w:name w:val="ヘッダー (文字)"/>
    <w:basedOn w:val="a0"/>
    <w:link w:val="a4"/>
    <w:uiPriority w:val="99"/>
    <w:rsid w:val="00D24901"/>
    <w:rPr>
      <w:rFonts w:ascii="Century" w:eastAsia="ＭＳ 明朝" w:hAnsi="Century" w:cs="Times New Roman"/>
      <w:szCs w:val="24"/>
    </w:rPr>
  </w:style>
  <w:style w:type="paragraph" w:styleId="a6">
    <w:name w:val="footer"/>
    <w:basedOn w:val="a"/>
    <w:link w:val="a7"/>
    <w:uiPriority w:val="99"/>
    <w:unhideWhenUsed/>
    <w:rsid w:val="00D24901"/>
    <w:pPr>
      <w:tabs>
        <w:tab w:val="center" w:pos="4252"/>
        <w:tab w:val="right" w:pos="8504"/>
      </w:tabs>
      <w:snapToGrid w:val="0"/>
    </w:pPr>
  </w:style>
  <w:style w:type="character" w:customStyle="1" w:styleId="a7">
    <w:name w:val="フッター (文字)"/>
    <w:basedOn w:val="a0"/>
    <w:link w:val="a6"/>
    <w:uiPriority w:val="99"/>
    <w:rsid w:val="00D24901"/>
    <w:rPr>
      <w:rFonts w:ascii="Century" w:eastAsia="ＭＳ 明朝" w:hAnsi="Century" w:cs="Times New Roman"/>
      <w:szCs w:val="24"/>
    </w:rPr>
  </w:style>
  <w:style w:type="character" w:styleId="a8">
    <w:name w:val="Hyperlink"/>
    <w:basedOn w:val="a0"/>
    <w:uiPriority w:val="99"/>
    <w:unhideWhenUsed/>
    <w:rsid w:val="009378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1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1D8"/>
    <w:pPr>
      <w:ind w:leftChars="400" w:left="840"/>
    </w:pPr>
  </w:style>
  <w:style w:type="paragraph" w:styleId="a4">
    <w:name w:val="header"/>
    <w:basedOn w:val="a"/>
    <w:link w:val="a5"/>
    <w:uiPriority w:val="99"/>
    <w:unhideWhenUsed/>
    <w:rsid w:val="00D24901"/>
    <w:pPr>
      <w:tabs>
        <w:tab w:val="center" w:pos="4252"/>
        <w:tab w:val="right" w:pos="8504"/>
      </w:tabs>
      <w:snapToGrid w:val="0"/>
    </w:pPr>
  </w:style>
  <w:style w:type="character" w:customStyle="1" w:styleId="a5">
    <w:name w:val="ヘッダー (文字)"/>
    <w:basedOn w:val="a0"/>
    <w:link w:val="a4"/>
    <w:uiPriority w:val="99"/>
    <w:rsid w:val="00D24901"/>
    <w:rPr>
      <w:rFonts w:ascii="Century" w:eastAsia="ＭＳ 明朝" w:hAnsi="Century" w:cs="Times New Roman"/>
      <w:szCs w:val="24"/>
    </w:rPr>
  </w:style>
  <w:style w:type="paragraph" w:styleId="a6">
    <w:name w:val="footer"/>
    <w:basedOn w:val="a"/>
    <w:link w:val="a7"/>
    <w:uiPriority w:val="99"/>
    <w:unhideWhenUsed/>
    <w:rsid w:val="00D24901"/>
    <w:pPr>
      <w:tabs>
        <w:tab w:val="center" w:pos="4252"/>
        <w:tab w:val="right" w:pos="8504"/>
      </w:tabs>
      <w:snapToGrid w:val="0"/>
    </w:pPr>
  </w:style>
  <w:style w:type="character" w:customStyle="1" w:styleId="a7">
    <w:name w:val="フッター (文字)"/>
    <w:basedOn w:val="a0"/>
    <w:link w:val="a6"/>
    <w:uiPriority w:val="99"/>
    <w:rsid w:val="00D24901"/>
    <w:rPr>
      <w:rFonts w:ascii="Century" w:eastAsia="ＭＳ 明朝" w:hAnsi="Century" w:cs="Times New Roman"/>
      <w:szCs w:val="24"/>
    </w:rPr>
  </w:style>
  <w:style w:type="character" w:styleId="a8">
    <w:name w:val="Hyperlink"/>
    <w:basedOn w:val="a0"/>
    <w:uiPriority w:val="99"/>
    <w:unhideWhenUsed/>
    <w:rsid w:val="009378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mizu@hakodate-otani-h.ed.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789</Words>
  <Characters>4500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2021-08-19T10:03:00Z</dcterms:created>
  <dcterms:modified xsi:type="dcterms:W3CDTF">2021-08-25T01:37:00Z</dcterms:modified>
</cp:coreProperties>
</file>